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55716" w14:textId="0C124D19" w:rsidR="00451323" w:rsidRPr="00A06C97" w:rsidRDefault="00451323" w:rsidP="00B830F0">
      <w:pPr>
        <w:tabs>
          <w:tab w:val="left" w:pos="900"/>
        </w:tabs>
        <w:spacing w:after="0" w:line="276" w:lineRule="auto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A06C97">
        <w:rPr>
          <w:rFonts w:ascii="Arial" w:eastAsia="Calibri" w:hAnsi="Arial" w:cs="Arial"/>
          <w:b/>
        </w:rPr>
        <w:t>2</w:t>
      </w:r>
      <w:r w:rsidR="009A6892" w:rsidRPr="00A06C97">
        <w:rPr>
          <w:rFonts w:ascii="Arial" w:eastAsia="Calibri" w:hAnsi="Arial" w:cs="Arial"/>
          <w:b/>
        </w:rPr>
        <w:t>8</w:t>
      </w:r>
      <w:r w:rsidRPr="00A06C97">
        <w:rPr>
          <w:rFonts w:ascii="Arial" w:eastAsia="Calibri" w:hAnsi="Arial" w:cs="Arial"/>
          <w:b/>
        </w:rPr>
        <w:t xml:space="preserve">. Ordnung zur Änderung der Ordnung </w:t>
      </w:r>
    </w:p>
    <w:p w14:paraId="7D8AC0C1" w14:textId="77777777" w:rsidR="00451323" w:rsidRPr="00A06C97" w:rsidRDefault="00451323" w:rsidP="00B830F0">
      <w:pPr>
        <w:tabs>
          <w:tab w:val="left" w:pos="900"/>
        </w:tabs>
        <w:spacing w:after="0" w:line="276" w:lineRule="auto"/>
        <w:jc w:val="center"/>
        <w:rPr>
          <w:rFonts w:ascii="Arial" w:eastAsia="Calibri" w:hAnsi="Arial" w:cs="Arial"/>
          <w:b/>
        </w:rPr>
      </w:pPr>
      <w:r w:rsidRPr="00A06C97">
        <w:rPr>
          <w:rFonts w:ascii="Arial" w:eastAsia="Calibri" w:hAnsi="Arial" w:cs="Arial"/>
          <w:b/>
        </w:rPr>
        <w:t xml:space="preserve">für die Prüfung im Masterstudiengang für das Lehramt an Gymnasien </w:t>
      </w:r>
    </w:p>
    <w:p w14:paraId="4F119D2E" w14:textId="77777777" w:rsidR="00451323" w:rsidRPr="00A06C97" w:rsidRDefault="00451323" w:rsidP="00B830F0">
      <w:pPr>
        <w:tabs>
          <w:tab w:val="left" w:pos="900"/>
        </w:tabs>
        <w:spacing w:after="0" w:line="276" w:lineRule="auto"/>
        <w:jc w:val="center"/>
        <w:rPr>
          <w:rFonts w:ascii="Arial" w:eastAsia="Calibri" w:hAnsi="Arial" w:cs="Arial"/>
          <w:b/>
        </w:rPr>
      </w:pPr>
      <w:r w:rsidRPr="00A06C97">
        <w:rPr>
          <w:rFonts w:ascii="Arial" w:eastAsia="Calibri" w:hAnsi="Arial" w:cs="Arial"/>
          <w:b/>
        </w:rPr>
        <w:t xml:space="preserve">an der </w:t>
      </w:r>
      <w:proofErr w:type="gramStart"/>
      <w:r w:rsidRPr="00A06C97">
        <w:rPr>
          <w:rFonts w:ascii="Arial" w:eastAsia="Calibri" w:hAnsi="Arial" w:cs="Arial"/>
          <w:b/>
        </w:rPr>
        <w:t>Johannes Gutenberg-Universität</w:t>
      </w:r>
      <w:proofErr w:type="gramEnd"/>
      <w:r w:rsidRPr="00A06C97">
        <w:rPr>
          <w:rFonts w:ascii="Arial" w:eastAsia="Calibri" w:hAnsi="Arial" w:cs="Arial"/>
          <w:b/>
        </w:rPr>
        <w:t xml:space="preserve"> Mainz </w:t>
      </w:r>
    </w:p>
    <w:p w14:paraId="71C7CB4B" w14:textId="35245F32" w:rsidR="00451323" w:rsidRPr="00A06C97" w:rsidRDefault="00451323" w:rsidP="00B830F0">
      <w:pPr>
        <w:spacing w:after="0" w:line="276" w:lineRule="auto"/>
        <w:jc w:val="center"/>
        <w:rPr>
          <w:rFonts w:ascii="Arial" w:hAnsi="Arial" w:cs="Arial"/>
          <w:iCs/>
        </w:rPr>
      </w:pPr>
      <w:r w:rsidRPr="00A06C97">
        <w:rPr>
          <w:rFonts w:ascii="Arial" w:hAnsi="Arial" w:cs="Arial"/>
          <w:iCs/>
        </w:rPr>
        <w:t xml:space="preserve">vom </w:t>
      </w:r>
    </w:p>
    <w:p w14:paraId="18CEF76E" w14:textId="77777777" w:rsidR="00451323" w:rsidRPr="00A06C97" w:rsidRDefault="00451323" w:rsidP="00B830F0">
      <w:pPr>
        <w:spacing w:after="0" w:line="276" w:lineRule="auto"/>
        <w:rPr>
          <w:rFonts w:ascii="Arial" w:hAnsi="Arial" w:cs="Arial"/>
          <w:iCs/>
        </w:rPr>
      </w:pPr>
    </w:p>
    <w:p w14:paraId="56F7021D" w14:textId="6C697D47" w:rsidR="00451323" w:rsidRPr="00A06C97" w:rsidRDefault="00451323" w:rsidP="00B830F0">
      <w:pPr>
        <w:spacing w:after="0" w:line="276" w:lineRule="auto"/>
        <w:jc w:val="both"/>
        <w:rPr>
          <w:rFonts w:ascii="Arial" w:hAnsi="Arial" w:cs="Arial"/>
          <w:iCs/>
        </w:rPr>
      </w:pPr>
      <w:r w:rsidRPr="00A06C97">
        <w:rPr>
          <w:rFonts w:ascii="Arial" w:hAnsi="Arial" w:cs="Arial"/>
          <w:iCs/>
        </w:rPr>
        <w:t>Aufgrund des § 7 Abs. 2 Nr. 2 und § 86 Abs. 2 Satz 1 Nr. 2 des Hochschulgesetzes vom 23. September 2020 (GVBl. S. 461), zuletzt geändert durch Gesetz vom 22. Juli 2021 (GVBl. S. 453), BS 223-41, ha</w:t>
      </w:r>
      <w:r w:rsidR="00D15862" w:rsidRPr="00A06C97">
        <w:rPr>
          <w:rFonts w:ascii="Arial" w:hAnsi="Arial" w:cs="Arial"/>
          <w:iCs/>
        </w:rPr>
        <w:t>ben</w:t>
      </w:r>
      <w:r w:rsidR="00865CAC" w:rsidRPr="00A06C97">
        <w:rPr>
          <w:rFonts w:ascii="Arial" w:hAnsi="Arial" w:cs="Arial"/>
          <w:iCs/>
        </w:rPr>
        <w:t xml:space="preserve"> </w:t>
      </w:r>
    </w:p>
    <w:p w14:paraId="41E3AAEC" w14:textId="77777777" w:rsidR="00865CAC" w:rsidRPr="00A06C97" w:rsidRDefault="00865CAC" w:rsidP="00B830F0">
      <w:pPr>
        <w:spacing w:after="0" w:line="276" w:lineRule="auto"/>
        <w:jc w:val="both"/>
        <w:rPr>
          <w:rFonts w:ascii="Arial" w:hAnsi="Arial" w:cs="Arial"/>
          <w:iCs/>
        </w:rPr>
      </w:pPr>
    </w:p>
    <w:p w14:paraId="772FBE80" w14:textId="74B0DFB9" w:rsidR="00A56DEC" w:rsidRPr="00A06C97" w:rsidRDefault="009A6892" w:rsidP="00B830F0">
      <w:pPr>
        <w:spacing w:after="0" w:line="276" w:lineRule="auto"/>
        <w:ind w:left="567"/>
        <w:rPr>
          <w:rFonts w:ascii="Arial" w:hAnsi="Arial" w:cs="Arial"/>
        </w:rPr>
      </w:pPr>
      <w:r w:rsidRPr="00A06C97">
        <w:rPr>
          <w:rFonts w:ascii="Arial" w:hAnsi="Arial" w:cs="Arial"/>
          <w:highlight w:val="yellow"/>
        </w:rPr>
        <w:t>FB 05</w:t>
      </w:r>
    </w:p>
    <w:p w14:paraId="6A42C4C9" w14:textId="77777777" w:rsidR="006A5E4F" w:rsidRPr="00A06C97" w:rsidRDefault="006A5E4F" w:rsidP="00B830F0">
      <w:pPr>
        <w:spacing w:after="0" w:line="276" w:lineRule="auto"/>
        <w:ind w:left="567"/>
        <w:rPr>
          <w:rFonts w:ascii="Arial" w:hAnsi="Arial" w:cs="Arial"/>
        </w:rPr>
      </w:pPr>
    </w:p>
    <w:p w14:paraId="345E25F3" w14:textId="57DCE147" w:rsidR="00451323" w:rsidRPr="00A06C97" w:rsidRDefault="00C011F3" w:rsidP="00B830F0">
      <w:pPr>
        <w:spacing w:after="0" w:line="276" w:lineRule="auto"/>
        <w:jc w:val="both"/>
        <w:rPr>
          <w:rFonts w:ascii="Arial" w:hAnsi="Arial" w:cs="Arial"/>
          <w:iCs/>
        </w:rPr>
      </w:pPr>
      <w:r w:rsidRPr="00A06C97">
        <w:rPr>
          <w:rFonts w:ascii="Arial" w:hAnsi="Arial" w:cs="Arial"/>
          <w:iCs/>
        </w:rPr>
        <w:t xml:space="preserve">im Zusammenwirken mit dem Zentrum für Lehrerbildung </w:t>
      </w:r>
      <w:r w:rsidR="00451323" w:rsidRPr="00A06C97">
        <w:rPr>
          <w:rFonts w:ascii="Arial" w:hAnsi="Arial" w:cs="Arial"/>
          <w:iCs/>
        </w:rPr>
        <w:t>folgende Ordnung zur</w:t>
      </w:r>
      <w:r w:rsidR="00865CAC" w:rsidRPr="00A06C97">
        <w:rPr>
          <w:rFonts w:ascii="Arial" w:hAnsi="Arial" w:cs="Arial"/>
          <w:iCs/>
        </w:rPr>
        <w:t xml:space="preserve"> </w:t>
      </w:r>
      <w:r w:rsidR="00451323" w:rsidRPr="00A06C97">
        <w:rPr>
          <w:rFonts w:ascii="Arial" w:hAnsi="Arial" w:cs="Arial"/>
          <w:iCs/>
        </w:rPr>
        <w:t xml:space="preserve">Änderung der Ordnung für die Prüfung im Masterstudiengang für das Lehramt an Gymnasien an der </w:t>
      </w:r>
      <w:proofErr w:type="gramStart"/>
      <w:r w:rsidR="00451323" w:rsidRPr="00A06C97">
        <w:rPr>
          <w:rFonts w:ascii="Arial" w:hAnsi="Arial" w:cs="Arial"/>
          <w:iCs/>
        </w:rPr>
        <w:t>Johannes Gutenberg</w:t>
      </w:r>
      <w:r w:rsidR="00B846E9" w:rsidRPr="00A06C97">
        <w:rPr>
          <w:rFonts w:ascii="Arial" w:hAnsi="Arial" w:cs="Arial"/>
          <w:iCs/>
        </w:rPr>
        <w:t>-</w:t>
      </w:r>
      <w:r w:rsidR="00451323" w:rsidRPr="00A06C97">
        <w:rPr>
          <w:rFonts w:ascii="Arial" w:hAnsi="Arial" w:cs="Arial"/>
          <w:iCs/>
        </w:rPr>
        <w:t>Universität</w:t>
      </w:r>
      <w:proofErr w:type="gramEnd"/>
      <w:r w:rsidR="00451323" w:rsidRPr="00A06C97">
        <w:rPr>
          <w:rFonts w:ascii="Arial" w:hAnsi="Arial" w:cs="Arial"/>
          <w:iCs/>
        </w:rPr>
        <w:t xml:space="preserve"> Mainz beschlossen. </w:t>
      </w:r>
      <w:r w:rsidR="00B846E9" w:rsidRPr="00A06C97">
        <w:rPr>
          <w:rFonts w:ascii="Arial" w:hAnsi="Arial" w:cs="Arial"/>
          <w:iCs/>
        </w:rPr>
        <w:t xml:space="preserve">Diese Ordnung hat das Präsidium der Johannes Gutenberg Universität-Mainz mit Schreiben des Präsidenten vom </w:t>
      </w:r>
      <w:r w:rsidR="009A6892" w:rsidRPr="00A06C97">
        <w:rPr>
          <w:rFonts w:ascii="Arial" w:hAnsi="Arial" w:cs="Arial"/>
          <w:iCs/>
          <w:highlight w:val="yellow"/>
        </w:rPr>
        <w:t>xx</w:t>
      </w:r>
      <w:r w:rsidR="00940B57" w:rsidRPr="00A06C97">
        <w:rPr>
          <w:rFonts w:ascii="Arial" w:hAnsi="Arial" w:cs="Arial"/>
          <w:iCs/>
        </w:rPr>
        <w:t xml:space="preserve">. </w:t>
      </w:r>
      <w:r w:rsidR="009A6892" w:rsidRPr="00A06C97">
        <w:rPr>
          <w:rFonts w:ascii="Arial" w:hAnsi="Arial" w:cs="Arial"/>
          <w:iCs/>
          <w:highlight w:val="yellow"/>
        </w:rPr>
        <w:t>xxx</w:t>
      </w:r>
      <w:r w:rsidR="00940B57" w:rsidRPr="00A06C97">
        <w:rPr>
          <w:rFonts w:ascii="Arial" w:hAnsi="Arial" w:cs="Arial"/>
          <w:iCs/>
        </w:rPr>
        <w:t xml:space="preserve"> 2024</w:t>
      </w:r>
      <w:r w:rsidR="00451323" w:rsidRPr="00A06C97">
        <w:rPr>
          <w:rFonts w:ascii="Arial" w:hAnsi="Arial" w:cs="Arial"/>
          <w:iCs/>
        </w:rPr>
        <w:t xml:space="preserve"> genehmigt. Sie wird hiermit bekannt gemacht.</w:t>
      </w:r>
    </w:p>
    <w:p w14:paraId="53D8B621" w14:textId="77777777" w:rsidR="006A5E4F" w:rsidRPr="00A06C97" w:rsidRDefault="006A5E4F" w:rsidP="00B830F0">
      <w:pPr>
        <w:spacing w:after="0" w:line="276" w:lineRule="auto"/>
        <w:jc w:val="both"/>
        <w:rPr>
          <w:rFonts w:ascii="Arial" w:hAnsi="Arial" w:cs="Arial"/>
          <w:iCs/>
        </w:rPr>
      </w:pPr>
    </w:p>
    <w:p w14:paraId="1AE2B74B" w14:textId="5D7F569E" w:rsidR="00451323" w:rsidRPr="00A06C97" w:rsidRDefault="00451323" w:rsidP="00B830F0">
      <w:pPr>
        <w:spacing w:after="0" w:line="276" w:lineRule="auto"/>
        <w:jc w:val="center"/>
        <w:rPr>
          <w:rFonts w:ascii="Arial" w:eastAsia="Calibri" w:hAnsi="Arial" w:cs="Arial"/>
          <w:szCs w:val="20"/>
          <w:lang w:val="x-none" w:eastAsia="x-none"/>
        </w:rPr>
      </w:pPr>
      <w:r w:rsidRPr="00A06C97">
        <w:rPr>
          <w:rFonts w:ascii="Arial" w:hAnsi="Arial" w:cs="Arial"/>
          <w:b/>
          <w:bCs/>
          <w:iCs/>
        </w:rPr>
        <w:t>Artikel 1</w:t>
      </w:r>
      <w:r w:rsidR="00397CA1" w:rsidRPr="00A06C97">
        <w:rPr>
          <w:rFonts w:ascii="Arial" w:hAnsi="Arial" w:cs="Arial"/>
          <w:b/>
          <w:bCs/>
          <w:iCs/>
        </w:rPr>
        <w:br/>
      </w:r>
    </w:p>
    <w:p w14:paraId="069E6DD3" w14:textId="68A30007" w:rsidR="00451323" w:rsidRPr="00A06C97" w:rsidRDefault="00451323" w:rsidP="00B830F0">
      <w:pPr>
        <w:spacing w:after="0" w:line="276" w:lineRule="auto"/>
        <w:jc w:val="both"/>
        <w:rPr>
          <w:rFonts w:ascii="Arial" w:hAnsi="Arial" w:cs="Arial"/>
          <w:iCs/>
        </w:rPr>
      </w:pPr>
      <w:r w:rsidRPr="00A06C97">
        <w:rPr>
          <w:rFonts w:ascii="Arial" w:hAnsi="Arial" w:cs="Arial"/>
          <w:iCs/>
        </w:rPr>
        <w:t xml:space="preserve">Die Ordnung der </w:t>
      </w:r>
      <w:proofErr w:type="gramStart"/>
      <w:r w:rsidRPr="00A06C97">
        <w:rPr>
          <w:rFonts w:ascii="Arial" w:hAnsi="Arial" w:cs="Arial"/>
          <w:iCs/>
        </w:rPr>
        <w:t>Johannes Gutenberg-Universität</w:t>
      </w:r>
      <w:proofErr w:type="gramEnd"/>
      <w:r w:rsidRPr="00A06C97">
        <w:rPr>
          <w:rFonts w:ascii="Arial" w:hAnsi="Arial" w:cs="Arial"/>
          <w:iCs/>
        </w:rPr>
        <w:t xml:space="preserve"> Mainz für die Prüfung im Masterstudiengang für das Lehramt an Gymnasien vom 27.</w:t>
      </w:r>
      <w:r w:rsidR="00AF2A13" w:rsidRPr="00A06C97">
        <w:rPr>
          <w:rFonts w:ascii="Arial" w:hAnsi="Arial" w:cs="Arial"/>
          <w:iCs/>
        </w:rPr>
        <w:t xml:space="preserve"> Februar </w:t>
      </w:r>
      <w:r w:rsidRPr="00A06C97">
        <w:rPr>
          <w:rFonts w:ascii="Arial" w:hAnsi="Arial" w:cs="Arial"/>
          <w:iCs/>
        </w:rPr>
        <w:t>2012 (</w:t>
      </w:r>
      <w:proofErr w:type="spellStart"/>
      <w:r w:rsidRPr="00A06C97">
        <w:rPr>
          <w:rFonts w:ascii="Arial" w:hAnsi="Arial" w:cs="Arial"/>
          <w:iCs/>
        </w:rPr>
        <w:t>StAnz</w:t>
      </w:r>
      <w:proofErr w:type="spellEnd"/>
      <w:r w:rsidRPr="00A06C97">
        <w:rPr>
          <w:rFonts w:ascii="Arial" w:hAnsi="Arial" w:cs="Arial"/>
          <w:iCs/>
        </w:rPr>
        <w:t xml:space="preserve">. S. 732), zuletzt geändert mit Ordnung vom </w:t>
      </w:r>
      <w:r w:rsidR="009A6892" w:rsidRPr="00A06C97">
        <w:rPr>
          <w:rFonts w:ascii="Arial" w:hAnsi="Arial" w:cs="Arial"/>
          <w:iCs/>
          <w:highlight w:val="yellow"/>
        </w:rPr>
        <w:t>xx</w:t>
      </w:r>
      <w:r w:rsidR="001A1EEA" w:rsidRPr="00A06C97">
        <w:rPr>
          <w:rFonts w:ascii="Arial" w:hAnsi="Arial" w:cs="Arial"/>
          <w:iCs/>
        </w:rPr>
        <w:t xml:space="preserve">. </w:t>
      </w:r>
      <w:r w:rsidR="009A6892" w:rsidRPr="00A06C97">
        <w:rPr>
          <w:rFonts w:ascii="Arial" w:hAnsi="Arial" w:cs="Arial"/>
          <w:iCs/>
          <w:highlight w:val="yellow"/>
        </w:rPr>
        <w:t>xxx</w:t>
      </w:r>
      <w:r w:rsidR="001A1EEA" w:rsidRPr="00A06C97">
        <w:rPr>
          <w:rFonts w:ascii="Arial" w:hAnsi="Arial" w:cs="Arial"/>
          <w:iCs/>
        </w:rPr>
        <w:t xml:space="preserve"> 2024</w:t>
      </w:r>
      <w:r w:rsidRPr="00A06C97">
        <w:rPr>
          <w:rFonts w:ascii="Arial" w:hAnsi="Arial" w:cs="Arial"/>
          <w:iCs/>
        </w:rPr>
        <w:t>, wird wie folgt geändert:</w:t>
      </w:r>
    </w:p>
    <w:p w14:paraId="4A954AB2" w14:textId="77777777" w:rsidR="00CA3FFE" w:rsidRPr="00A06C97" w:rsidRDefault="00CA3FFE" w:rsidP="00B830F0">
      <w:pPr>
        <w:spacing w:after="0" w:line="276" w:lineRule="auto"/>
        <w:jc w:val="both"/>
        <w:rPr>
          <w:rFonts w:ascii="Arial" w:eastAsia="Calibri" w:hAnsi="Arial" w:cs="Arial"/>
          <w:szCs w:val="20"/>
          <w:u w:val="single"/>
          <w:lang w:eastAsia="x-none"/>
        </w:rPr>
      </w:pPr>
    </w:p>
    <w:p w14:paraId="2A0EDDD9" w14:textId="44838900" w:rsidR="00262F10" w:rsidRPr="00A06C97" w:rsidRDefault="00D4134D" w:rsidP="005A15AB">
      <w:pPr>
        <w:pStyle w:val="Listenabsatz"/>
        <w:numPr>
          <w:ilvl w:val="0"/>
          <w:numId w:val="1"/>
        </w:numPr>
        <w:spacing w:line="276" w:lineRule="auto"/>
        <w:ind w:left="275"/>
        <w:jc w:val="both"/>
        <w:rPr>
          <w:rFonts w:ascii="Arial" w:eastAsia="Calibri" w:hAnsi="Arial" w:cs="Arial"/>
          <w:sz w:val="22"/>
          <w:szCs w:val="20"/>
          <w:u w:val="single"/>
          <w:lang w:eastAsia="x-none"/>
        </w:rPr>
      </w:pPr>
      <w:r>
        <w:rPr>
          <w:rFonts w:ascii="Arial" w:eastAsia="Calibri" w:hAnsi="Arial" w:cs="Arial"/>
          <w:sz w:val="22"/>
          <w:szCs w:val="20"/>
          <w:u w:val="single"/>
          <w:lang w:eastAsia="x-none"/>
        </w:rPr>
        <w:t>Im</w:t>
      </w:r>
      <w:r w:rsidR="00262F10" w:rsidRPr="00A06C97">
        <w:rPr>
          <w:rFonts w:ascii="Arial" w:eastAsia="Calibri" w:hAnsi="Arial" w:cs="Arial"/>
          <w:sz w:val="22"/>
          <w:szCs w:val="20"/>
          <w:u w:val="single"/>
          <w:lang w:eastAsia="x-none"/>
        </w:rPr>
        <w:t xml:space="preserve"> fachspezifische</w:t>
      </w:r>
      <w:r w:rsidR="00A06C97">
        <w:rPr>
          <w:rFonts w:ascii="Arial" w:eastAsia="Calibri" w:hAnsi="Arial" w:cs="Arial"/>
          <w:sz w:val="22"/>
          <w:szCs w:val="20"/>
          <w:u w:val="single"/>
          <w:lang w:eastAsia="x-none"/>
        </w:rPr>
        <w:t>n</w:t>
      </w:r>
      <w:r w:rsidR="00262F10" w:rsidRPr="00A06C97">
        <w:rPr>
          <w:rFonts w:ascii="Arial" w:eastAsia="Calibri" w:hAnsi="Arial" w:cs="Arial"/>
          <w:sz w:val="22"/>
          <w:szCs w:val="20"/>
          <w:u w:val="single"/>
          <w:lang w:eastAsia="x-none"/>
        </w:rPr>
        <w:t xml:space="preserve"> Anhang </w:t>
      </w:r>
      <w:r w:rsidR="00A06C97">
        <w:rPr>
          <w:rFonts w:ascii="Arial" w:eastAsia="Calibri" w:hAnsi="Arial" w:cs="Arial"/>
          <w:sz w:val="22"/>
          <w:szCs w:val="20"/>
          <w:u w:val="single"/>
          <w:lang w:eastAsia="x-none"/>
        </w:rPr>
        <w:t xml:space="preserve">wird bei Fach 8. </w:t>
      </w:r>
      <w:r w:rsidR="009A6892" w:rsidRPr="00A06C97">
        <w:rPr>
          <w:rFonts w:ascii="Arial" w:eastAsia="Calibri" w:hAnsi="Arial" w:cs="Arial"/>
          <w:sz w:val="22"/>
          <w:szCs w:val="20"/>
          <w:u w:val="single"/>
          <w:lang w:eastAsia="x-none"/>
        </w:rPr>
        <w:t>Französisch</w:t>
      </w:r>
      <w:r w:rsidR="00262F10" w:rsidRPr="00A06C97">
        <w:rPr>
          <w:rFonts w:ascii="Arial" w:eastAsia="Calibri" w:hAnsi="Arial" w:cs="Arial"/>
          <w:sz w:val="22"/>
          <w:szCs w:val="20"/>
          <w:u w:val="single"/>
          <w:lang w:eastAsia="x-none"/>
        </w:rPr>
        <w:t xml:space="preserve"> </w:t>
      </w:r>
      <w:r w:rsidR="00A06C97">
        <w:rPr>
          <w:rFonts w:ascii="Arial" w:eastAsia="Calibri" w:hAnsi="Arial" w:cs="Arial"/>
          <w:sz w:val="22"/>
          <w:szCs w:val="20"/>
          <w:u w:val="single"/>
          <w:lang w:eastAsia="x-none"/>
        </w:rPr>
        <w:t>Nr. 2 Modulplan</w:t>
      </w:r>
      <w:r w:rsidR="00262F10" w:rsidRPr="00A06C97">
        <w:rPr>
          <w:rFonts w:ascii="Arial" w:eastAsia="Calibri" w:hAnsi="Arial" w:cs="Arial"/>
          <w:sz w:val="22"/>
          <w:szCs w:val="20"/>
          <w:u w:val="single"/>
          <w:lang w:eastAsia="x-none"/>
        </w:rPr>
        <w:t xml:space="preserve"> ersetzt durch:</w:t>
      </w:r>
    </w:p>
    <w:p w14:paraId="0362E647" w14:textId="3A7BCB9B" w:rsidR="00262F10" w:rsidRDefault="00262F10" w:rsidP="00B830F0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A06C97">
        <w:rPr>
          <w:rFonts w:ascii="Arial" w:eastAsia="Calibri" w:hAnsi="Arial" w:cs="Arial"/>
          <w:szCs w:val="20"/>
          <w:lang w:eastAsia="x-none"/>
        </w:rPr>
        <w:t>„</w:t>
      </w:r>
    </w:p>
    <w:p w14:paraId="284107BB" w14:textId="77777777" w:rsidR="00B830F0" w:rsidRPr="00B830F0" w:rsidRDefault="00B830F0" w:rsidP="00B830F0">
      <w:pPr>
        <w:spacing w:after="0" w:line="276" w:lineRule="auto"/>
        <w:ind w:left="-85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  <w:r w:rsidRPr="00B830F0">
        <w:rPr>
          <w:rFonts w:ascii="Arial" w:eastAsia="Calibri" w:hAnsi="Arial" w:cs="Arial"/>
          <w:b/>
          <w:bCs/>
          <w:szCs w:val="20"/>
          <w:lang w:eastAsia="x-none"/>
        </w:rPr>
        <w:t>2. Modulplan</w:t>
      </w:r>
    </w:p>
    <w:p w14:paraId="61D24CA6" w14:textId="77777777" w:rsidR="00B830F0" w:rsidRPr="00B830F0" w:rsidRDefault="00B830F0" w:rsidP="00B830F0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B830F0">
        <w:rPr>
          <w:rFonts w:ascii="Arial" w:eastAsia="Calibri" w:hAnsi="Arial" w:cs="Arial"/>
          <w:szCs w:val="20"/>
          <w:lang w:eastAsia="x-none"/>
        </w:rPr>
        <w:t>Die näheren Einzelheiten zu den Modulen finden sich im jeweils gültigen Modulhandbuch</w:t>
      </w:r>
    </w:p>
    <w:p w14:paraId="5BD37397" w14:textId="77777777" w:rsidR="00B830F0" w:rsidRDefault="00B830F0" w:rsidP="00B830F0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B830F0">
        <w:rPr>
          <w:rFonts w:ascii="Arial" w:eastAsia="Calibri" w:hAnsi="Arial" w:cs="Arial"/>
          <w:szCs w:val="20"/>
          <w:lang w:eastAsia="x-none"/>
        </w:rPr>
        <w:t>des Fachs.</w:t>
      </w:r>
    </w:p>
    <w:p w14:paraId="20A55818" w14:textId="77777777" w:rsidR="00B830F0" w:rsidRPr="00B830F0" w:rsidRDefault="00B830F0" w:rsidP="00B830F0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</w:p>
    <w:p w14:paraId="5A064849" w14:textId="77777777" w:rsidR="00B830F0" w:rsidRDefault="00B830F0" w:rsidP="00B830F0">
      <w:pPr>
        <w:spacing w:after="0" w:line="276" w:lineRule="auto"/>
        <w:ind w:left="-85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  <w:r w:rsidRPr="00B830F0">
        <w:rPr>
          <w:rFonts w:ascii="Arial" w:eastAsia="Calibri" w:hAnsi="Arial" w:cs="Arial"/>
          <w:b/>
          <w:bCs/>
          <w:szCs w:val="20"/>
          <w:lang w:eastAsia="x-none"/>
        </w:rPr>
        <w:t>2.1. Studium als erstes oder zweites Fach</w:t>
      </w:r>
    </w:p>
    <w:p w14:paraId="3AC0D96B" w14:textId="77777777" w:rsidR="00B830F0" w:rsidRPr="00B830F0" w:rsidRDefault="00B830F0" w:rsidP="00B830F0">
      <w:pPr>
        <w:spacing w:after="0" w:line="276" w:lineRule="auto"/>
        <w:ind w:left="-85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</w:p>
    <w:p w14:paraId="3E100FF5" w14:textId="77777777" w:rsidR="00B830F0" w:rsidRDefault="00B830F0" w:rsidP="00B830F0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B830F0">
        <w:rPr>
          <w:rFonts w:ascii="Arial" w:eastAsia="Calibri" w:hAnsi="Arial" w:cs="Arial"/>
          <w:szCs w:val="20"/>
          <w:lang w:eastAsia="x-none"/>
        </w:rPr>
        <w:t>Das Studium gliedert sich in die folgenden Pflicht- und Wahlpflichtmodule:</w:t>
      </w:r>
    </w:p>
    <w:p w14:paraId="25677A17" w14:textId="77777777" w:rsidR="00B830F0" w:rsidRPr="00B830F0" w:rsidRDefault="00B830F0" w:rsidP="00B830F0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</w:p>
    <w:p w14:paraId="0940F203" w14:textId="77777777" w:rsidR="00B830F0" w:rsidRPr="00B830F0" w:rsidRDefault="00B830F0" w:rsidP="00B830F0">
      <w:pPr>
        <w:spacing w:after="0" w:line="276" w:lineRule="auto"/>
        <w:ind w:left="-85" w:firstLine="369"/>
        <w:jc w:val="both"/>
        <w:rPr>
          <w:rFonts w:ascii="Arial" w:eastAsia="Calibri" w:hAnsi="Arial" w:cs="Arial"/>
          <w:szCs w:val="20"/>
          <w:lang w:eastAsia="x-none"/>
        </w:rPr>
      </w:pPr>
      <w:r w:rsidRPr="00B830F0">
        <w:rPr>
          <w:rFonts w:ascii="Arial" w:eastAsia="Calibri" w:hAnsi="Arial" w:cs="Arial"/>
          <w:szCs w:val="20"/>
          <w:lang w:eastAsia="x-none"/>
        </w:rPr>
        <w:t>2.1.1. Mündliche und schriftliche Kommunikation 4</w:t>
      </w:r>
    </w:p>
    <w:p w14:paraId="1B9125EC" w14:textId="77777777" w:rsidR="00B830F0" w:rsidRPr="00B830F0" w:rsidRDefault="00B830F0" w:rsidP="00B830F0">
      <w:pPr>
        <w:spacing w:after="0" w:line="276" w:lineRule="auto"/>
        <w:ind w:left="-85" w:firstLine="369"/>
        <w:jc w:val="both"/>
        <w:rPr>
          <w:rFonts w:ascii="Arial" w:eastAsia="Calibri" w:hAnsi="Arial" w:cs="Arial"/>
          <w:szCs w:val="20"/>
          <w:lang w:eastAsia="x-none"/>
        </w:rPr>
      </w:pPr>
      <w:r w:rsidRPr="00B830F0">
        <w:rPr>
          <w:rFonts w:ascii="Arial" w:eastAsia="Calibri" w:hAnsi="Arial" w:cs="Arial"/>
          <w:szCs w:val="20"/>
          <w:lang w:eastAsia="x-none"/>
        </w:rPr>
        <w:t>2.1.2. Integriertes Modul Sprachwissenschaft, Literaturwissenschaft, Fachdidaktik</w:t>
      </w:r>
    </w:p>
    <w:p w14:paraId="2A68977E" w14:textId="77777777" w:rsidR="00B830F0" w:rsidRPr="00B830F0" w:rsidRDefault="00B830F0" w:rsidP="00B830F0">
      <w:pPr>
        <w:spacing w:after="0" w:line="276" w:lineRule="auto"/>
        <w:ind w:left="-85" w:firstLine="369"/>
        <w:jc w:val="both"/>
        <w:rPr>
          <w:rFonts w:ascii="Arial" w:eastAsia="Calibri" w:hAnsi="Arial" w:cs="Arial"/>
          <w:szCs w:val="20"/>
          <w:lang w:eastAsia="x-none"/>
        </w:rPr>
      </w:pPr>
      <w:r w:rsidRPr="00B830F0">
        <w:rPr>
          <w:rFonts w:ascii="Arial" w:eastAsia="Calibri" w:hAnsi="Arial" w:cs="Arial"/>
          <w:szCs w:val="20"/>
          <w:lang w:eastAsia="x-none"/>
        </w:rPr>
        <w:t>2.1.3. Vertiefungsmodul Sprach- und Literaturwissenschaft: ausgewählte Themen</w:t>
      </w:r>
    </w:p>
    <w:p w14:paraId="70C43688" w14:textId="09887E90" w:rsidR="00A06C97" w:rsidRPr="00A06C97" w:rsidRDefault="00B830F0" w:rsidP="00B830F0">
      <w:pPr>
        <w:spacing w:after="0" w:line="276" w:lineRule="auto"/>
        <w:ind w:left="-85" w:firstLine="369"/>
        <w:jc w:val="both"/>
        <w:rPr>
          <w:rFonts w:ascii="Arial" w:eastAsia="Calibri" w:hAnsi="Arial" w:cs="Arial"/>
          <w:szCs w:val="20"/>
          <w:lang w:eastAsia="x-none"/>
        </w:rPr>
      </w:pPr>
      <w:r w:rsidRPr="00B830F0">
        <w:rPr>
          <w:rFonts w:ascii="Arial" w:eastAsia="Calibri" w:hAnsi="Arial" w:cs="Arial"/>
          <w:szCs w:val="20"/>
          <w:lang w:eastAsia="x-none"/>
        </w:rPr>
        <w:t>2.1.4. Französische Kulturwissenschaft 2 und Landeskundedidaktik</w:t>
      </w:r>
    </w:p>
    <w:p w14:paraId="4F4B5EEF" w14:textId="0DC382D9" w:rsidR="00A06C97" w:rsidRPr="00A06C97" w:rsidRDefault="00A06C97" w:rsidP="00B830F0">
      <w:pPr>
        <w:spacing w:after="0" w:line="276" w:lineRule="auto"/>
        <w:rPr>
          <w:rFonts w:ascii="Arial" w:hAnsi="Arial" w:cs="Arial"/>
          <w:b/>
          <w:bCs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A06C97" w14:paraId="5EDECE80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1985CFD7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A06C97">
              <w:rPr>
                <w:rFonts w:ascii="Arial" w:hAnsi="Arial" w:cs="Arial"/>
                <w:b/>
              </w:rPr>
              <w:t>Modul 9</w:t>
            </w:r>
          </w:p>
          <w:p w14:paraId="3D833CDA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6EC2578D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</w:rPr>
              <w:t>Mündliche und schriftliche Kommunikation 4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30A5ACB1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06C97">
              <w:rPr>
                <w:rFonts w:ascii="Arial" w:hAnsi="Arial" w:cs="Arial"/>
                <w:b/>
                <w:sz w:val="16"/>
                <w:szCs w:val="16"/>
              </w:rPr>
              <w:t>[M 05.059.6009]</w:t>
            </w:r>
          </w:p>
        </w:tc>
      </w:tr>
      <w:tr w:rsidR="00A06C97" w:rsidRPr="00A06C97" w14:paraId="15EEA367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24A4FA4A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6822B109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A06C97" w14:paraId="10672BA7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7EFF66ED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B830F0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B830F0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B830F0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271CA15D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B830F0">
              <w:rPr>
                <w:rFonts w:ascii="Arial" w:hAnsi="Arial" w:cs="Arial"/>
                <w:b/>
                <w:sz w:val="18"/>
                <w:szCs w:val="20"/>
              </w:rPr>
              <w:t xml:space="preserve">8 LP = 240 h </w:t>
            </w:r>
          </w:p>
        </w:tc>
      </w:tr>
      <w:tr w:rsidR="00A06C97" w:rsidRPr="00A06C97" w14:paraId="69EDD3BA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6102685A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06C97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346A37DC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A06C97" w14:paraId="462DF826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63E07A7C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Lehrveranstaltungen/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35C7C0D0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4B3CB644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A06C97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A06C97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A06C97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A06C97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A06C97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3292C3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0D9207D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364345B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4DD6D81F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B830F0" w14:paraId="04F5EFDB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6C95B04E" w14:textId="77777777" w:rsidR="00A06C97" w:rsidRPr="00B830F0" w:rsidRDefault="00A06C97" w:rsidP="005A15AB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lastRenderedPageBreak/>
              <w:t xml:space="preserve">Grammatik </w:t>
            </w:r>
          </w:p>
        </w:tc>
        <w:tc>
          <w:tcPr>
            <w:tcW w:w="708" w:type="dxa"/>
            <w:vAlign w:val="center"/>
          </w:tcPr>
          <w:p w14:paraId="45998CC2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vAlign w:val="center"/>
          </w:tcPr>
          <w:p w14:paraId="2EB9C206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75527F6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08EAE2A9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36061C27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2372C4D5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B830F0" w14:paraId="0C65F5D0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69FF5B2E" w14:textId="77777777" w:rsidR="00A06C97" w:rsidRPr="00B830F0" w:rsidRDefault="00A06C97" w:rsidP="005A15AB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 xml:space="preserve">Textredaktion 3 </w:t>
            </w:r>
          </w:p>
        </w:tc>
        <w:tc>
          <w:tcPr>
            <w:tcW w:w="708" w:type="dxa"/>
            <w:vAlign w:val="center"/>
          </w:tcPr>
          <w:p w14:paraId="0459DD83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vAlign w:val="center"/>
          </w:tcPr>
          <w:p w14:paraId="0693B05A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AE1244A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5A3A228B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034C0B7C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1761577C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B830F0" w14:paraId="420551C3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3E93D4CD" w14:textId="77777777" w:rsidR="00A06C97" w:rsidRPr="00B830F0" w:rsidRDefault="00A06C97" w:rsidP="005A15AB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Modulprüfung a) + b)</w:t>
            </w:r>
          </w:p>
        </w:tc>
        <w:tc>
          <w:tcPr>
            <w:tcW w:w="708" w:type="dxa"/>
            <w:vAlign w:val="center"/>
          </w:tcPr>
          <w:p w14:paraId="485784B4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8ACB20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79F6D61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4A340B83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AA824C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60 h</w:t>
            </w:r>
          </w:p>
        </w:tc>
        <w:tc>
          <w:tcPr>
            <w:tcW w:w="1116" w:type="dxa"/>
            <w:vAlign w:val="center"/>
          </w:tcPr>
          <w:p w14:paraId="2D55720E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B830F0" w14:paraId="4D256DAC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611E750A" w14:textId="77777777" w:rsidR="00A06C97" w:rsidRPr="00B830F0" w:rsidRDefault="00A06C97" w:rsidP="005A15AB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Sprachpraxis und Kulturvermittlung</w:t>
            </w:r>
          </w:p>
        </w:tc>
        <w:tc>
          <w:tcPr>
            <w:tcW w:w="708" w:type="dxa"/>
            <w:vAlign w:val="center"/>
          </w:tcPr>
          <w:p w14:paraId="687CDA3F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vAlign w:val="center"/>
          </w:tcPr>
          <w:p w14:paraId="18CD8605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F9B2D35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1F22175C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79E6D45F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276E4A4F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B830F0" w14:paraId="3D26FB05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2FED496F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B830F0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B830F0" w14:paraId="600560CB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1B78C489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03188DD2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 xml:space="preserve">In c) - Bei dem Kurs „Sprachpraxis und Kulturvermittlung“ besteht Anwesenheitspflicht gemäß § 26 Abs. 2 Punkt 7 </w:t>
            </w:r>
            <w:proofErr w:type="spellStart"/>
            <w:r w:rsidRPr="00B830F0">
              <w:rPr>
                <w:rFonts w:ascii="Arial" w:hAnsi="Arial" w:cs="Arial"/>
                <w:sz w:val="18"/>
                <w:szCs w:val="20"/>
              </w:rPr>
              <w:t>HochSchG</w:t>
            </w:r>
            <w:proofErr w:type="spellEnd"/>
          </w:p>
        </w:tc>
      </w:tr>
      <w:tr w:rsidR="00A06C97" w:rsidRPr="00B830F0" w14:paraId="7F3330FA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495F2BBB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631D898F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gemäß § 5 Abs. 3</w:t>
            </w:r>
          </w:p>
        </w:tc>
      </w:tr>
      <w:tr w:rsidR="00A06C97" w:rsidRPr="00B830F0" w14:paraId="6FA67D5A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AD497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A82BD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mündliche Prüfung (20 min.) in d)</w:t>
            </w:r>
          </w:p>
        </w:tc>
      </w:tr>
      <w:tr w:rsidR="00A06C97" w:rsidRPr="00A06C97" w14:paraId="6DEFA9D0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23C6BA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8BB01A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Klausur (120 min.) aus a) und b)</w:t>
            </w:r>
          </w:p>
        </w:tc>
      </w:tr>
    </w:tbl>
    <w:p w14:paraId="5DD0E03F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p w14:paraId="3137B119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A06C97" w14:paraId="1DA5D240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4091C840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A06C97">
              <w:rPr>
                <w:rFonts w:ascii="Arial" w:hAnsi="Arial" w:cs="Arial"/>
                <w:b/>
              </w:rPr>
              <w:t>Modul 10</w:t>
            </w:r>
          </w:p>
          <w:p w14:paraId="33BC139F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51498278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</w:rPr>
              <w:t>Integriertes Modul Sprachwissenschaft, Literaturwissenschaft, Fachdidaktik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0C1F08EB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06C97">
              <w:rPr>
                <w:rFonts w:ascii="Arial" w:hAnsi="Arial" w:cs="Arial"/>
                <w:b/>
                <w:sz w:val="16"/>
                <w:szCs w:val="16"/>
              </w:rPr>
              <w:t>[M 05.059.6010]</w:t>
            </w:r>
          </w:p>
        </w:tc>
      </w:tr>
      <w:tr w:rsidR="00A06C97" w:rsidRPr="00A06C97" w14:paraId="519C604A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7D7FA189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2464FF21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A06C97" w14:paraId="6DB83E7A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7726E5C6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B830F0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B830F0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B830F0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2A49D68A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B830F0">
              <w:rPr>
                <w:rFonts w:ascii="Arial" w:hAnsi="Arial" w:cs="Arial"/>
                <w:b/>
                <w:sz w:val="18"/>
                <w:szCs w:val="20"/>
              </w:rPr>
              <w:t xml:space="preserve">12 LP = 360 h </w:t>
            </w:r>
          </w:p>
        </w:tc>
      </w:tr>
      <w:tr w:rsidR="00A06C97" w:rsidRPr="00A06C97" w14:paraId="7FE28CED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5041C010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06C97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0571F577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A06C97" w14:paraId="5D5070B7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314550DE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Lehrveranstaltungen/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4B3C165C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5B32ACB9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A06C97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A06C97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A06C97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A06C97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A06C97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219253A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59B5EAC0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32FBA8EF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7B8CA2DA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A06C97" w14:paraId="63D9A467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72010F7E" w14:textId="77777777" w:rsidR="00A06C97" w:rsidRPr="00A06C97" w:rsidRDefault="00A06C97" w:rsidP="005A15AB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Vorlesung zur französischen Sprachwissenschaft </w:t>
            </w:r>
          </w:p>
        </w:tc>
        <w:tc>
          <w:tcPr>
            <w:tcW w:w="708" w:type="dxa"/>
            <w:vAlign w:val="center"/>
          </w:tcPr>
          <w:p w14:paraId="2DBC4E02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2C0978AC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2671F14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491FE568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67B0A7E3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7F25AFE3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A06C97" w14:paraId="2EEDBFD2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2F84F6E2" w14:textId="77777777" w:rsidR="00A06C97" w:rsidRPr="00A06C97" w:rsidRDefault="00A06C97" w:rsidP="005A15AB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Vorlesung zur französischen Literaturwissenschaft</w:t>
            </w:r>
          </w:p>
        </w:tc>
        <w:tc>
          <w:tcPr>
            <w:tcW w:w="708" w:type="dxa"/>
            <w:vAlign w:val="center"/>
          </w:tcPr>
          <w:p w14:paraId="1B00126C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6CCF764C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DFA433C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34F237EE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4B5864ED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1924AC2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A06C97" w14:paraId="4749792A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71E498BA" w14:textId="77777777" w:rsidR="00A06C97" w:rsidRPr="00A06C97" w:rsidRDefault="00A06C97" w:rsidP="005A15AB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Hauptseminar zur französischen Sprach- oder Literaturwissenschaft</w:t>
            </w:r>
          </w:p>
        </w:tc>
        <w:tc>
          <w:tcPr>
            <w:tcW w:w="708" w:type="dxa"/>
            <w:vAlign w:val="center"/>
          </w:tcPr>
          <w:p w14:paraId="69C415AC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22805C4D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161B045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0BB406AF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14712338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vAlign w:val="center"/>
          </w:tcPr>
          <w:p w14:paraId="5360E54C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B830F0" w14:paraId="27499FD7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68BA10F4" w14:textId="77777777" w:rsidR="00A06C97" w:rsidRPr="00B830F0" w:rsidRDefault="00A06C97" w:rsidP="005A15AB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Projektstudie</w:t>
            </w:r>
          </w:p>
        </w:tc>
        <w:tc>
          <w:tcPr>
            <w:tcW w:w="708" w:type="dxa"/>
            <w:vAlign w:val="center"/>
          </w:tcPr>
          <w:p w14:paraId="45295288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B830F0">
              <w:rPr>
                <w:rFonts w:ascii="Arial" w:hAnsi="Arial" w:cs="Arial"/>
                <w:sz w:val="18"/>
                <w:szCs w:val="20"/>
              </w:rPr>
              <w:t>ProjS</w:t>
            </w:r>
            <w:proofErr w:type="spellEnd"/>
          </w:p>
        </w:tc>
        <w:tc>
          <w:tcPr>
            <w:tcW w:w="1418" w:type="dxa"/>
            <w:vAlign w:val="center"/>
          </w:tcPr>
          <w:p w14:paraId="5D5008D7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2700D59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7FBD0916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12129791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6E4D51D7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A06C97" w14:paraId="7A900D14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4E85C2F6" w14:textId="77777777" w:rsidR="00A06C97" w:rsidRPr="00B830F0" w:rsidRDefault="00A06C97" w:rsidP="005A15AB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Modulprüfung zu d)</w:t>
            </w:r>
          </w:p>
        </w:tc>
        <w:tc>
          <w:tcPr>
            <w:tcW w:w="708" w:type="dxa"/>
            <w:vAlign w:val="center"/>
          </w:tcPr>
          <w:p w14:paraId="7C95389F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AA2320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11243BD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BD7D95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878164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90 h</w:t>
            </w:r>
          </w:p>
        </w:tc>
        <w:tc>
          <w:tcPr>
            <w:tcW w:w="1116" w:type="dxa"/>
            <w:vAlign w:val="center"/>
          </w:tcPr>
          <w:p w14:paraId="2D7B9F03" w14:textId="77777777" w:rsidR="00A06C97" w:rsidRPr="00B830F0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A06C97" w14:paraId="16D20CE6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0352B40D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A06C97" w14:paraId="26760632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1345938D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6F3A30FB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06C97" w:rsidRPr="00A06C97" w14:paraId="2F322CF6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18D86D21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41DF50F9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gemäß § 5 Abs. 3</w:t>
            </w:r>
          </w:p>
        </w:tc>
      </w:tr>
      <w:tr w:rsidR="00A06C97" w:rsidRPr="00A06C97" w14:paraId="5147FAFE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39E4D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CE02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Referat in c)</w:t>
            </w:r>
          </w:p>
        </w:tc>
      </w:tr>
      <w:tr w:rsidR="00A06C97" w:rsidRPr="00A06C97" w14:paraId="5C26DE2C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74BB10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393805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Portfolio im Rahmen der Projektstudie aus d)</w:t>
            </w:r>
          </w:p>
        </w:tc>
      </w:tr>
    </w:tbl>
    <w:p w14:paraId="5A262D54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p w14:paraId="43B1BF2A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A06C97" w14:paraId="5B7D1BA5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14FF74EB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A06C97">
              <w:rPr>
                <w:rFonts w:ascii="Arial" w:hAnsi="Arial" w:cs="Arial"/>
                <w:b/>
              </w:rPr>
              <w:t>Modul 11</w:t>
            </w:r>
          </w:p>
          <w:p w14:paraId="273519DD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3B2DF97E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</w:rPr>
              <w:t>Vertiefungsmodul Sprach- und Literaturwissenschaft: ausgewählte Themen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6DC9382E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06C97">
              <w:rPr>
                <w:rFonts w:ascii="Arial" w:hAnsi="Arial" w:cs="Arial"/>
                <w:b/>
                <w:sz w:val="16"/>
                <w:szCs w:val="16"/>
              </w:rPr>
              <w:t>[M 05.059.6011]</w:t>
            </w:r>
          </w:p>
        </w:tc>
      </w:tr>
      <w:tr w:rsidR="00A06C97" w:rsidRPr="00A06C97" w14:paraId="59FF8C08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699A682C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639B5B04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A06C97" w14:paraId="4A87196D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3BABF81B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A06C97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A06C97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4F59FE8C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 xml:space="preserve">14 LP = 420 h </w:t>
            </w:r>
          </w:p>
        </w:tc>
      </w:tr>
      <w:tr w:rsidR="00A06C97" w:rsidRPr="00A06C97" w14:paraId="052445A7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3BE738E6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06C97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307EA247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A06C97" w14:paraId="121121D5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5B90D28F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lastRenderedPageBreak/>
              <w:t>Lehrveranstaltungen/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5DEAAF4F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0F54511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A06C97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A06C97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A06C97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A06C97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A06C97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0B81F6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22995470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6F4911FE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61443E2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A06C97" w14:paraId="5D68F986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364B9CAE" w14:textId="77777777" w:rsidR="00A06C97" w:rsidRPr="00A06C97" w:rsidRDefault="00A06C97" w:rsidP="005A15AB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Vorlesung zur französischen Sprachwissenschaft </w:t>
            </w:r>
          </w:p>
        </w:tc>
        <w:tc>
          <w:tcPr>
            <w:tcW w:w="708" w:type="dxa"/>
            <w:vAlign w:val="center"/>
          </w:tcPr>
          <w:p w14:paraId="0DC690D0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15AE27A0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532D11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198CEA8D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4E0EF2B9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2E827255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A06C97" w14:paraId="2AD162A2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1F3970EF" w14:textId="77777777" w:rsidR="00A06C97" w:rsidRPr="00A06C97" w:rsidRDefault="00A06C97" w:rsidP="005A15AB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Vorlesung zur französischen Literaturwissenschaft</w:t>
            </w:r>
          </w:p>
        </w:tc>
        <w:tc>
          <w:tcPr>
            <w:tcW w:w="708" w:type="dxa"/>
            <w:vAlign w:val="center"/>
          </w:tcPr>
          <w:p w14:paraId="79AE3FD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2CD3EBB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907297E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02CFA85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73798B62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18E52BE3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A06C97" w14:paraId="3E72D274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3DC1990C" w14:textId="77777777" w:rsidR="00A06C97" w:rsidRPr="00A06C97" w:rsidRDefault="00A06C97" w:rsidP="005A15AB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Hauptseminar zur französischen Sprach- oder Literaturwissenschaft</w:t>
            </w:r>
          </w:p>
        </w:tc>
        <w:tc>
          <w:tcPr>
            <w:tcW w:w="708" w:type="dxa"/>
            <w:vAlign w:val="center"/>
          </w:tcPr>
          <w:p w14:paraId="4719440A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2F5415F1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7DA7E04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2421338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28C26DE1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45FE0E2E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A06C97" w14:paraId="657546C2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56007A84" w14:textId="77777777" w:rsidR="00A06C97" w:rsidRPr="00A06C97" w:rsidRDefault="00A06C97" w:rsidP="005A15AB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Modulprüfung a)/b) + c)</w:t>
            </w:r>
          </w:p>
        </w:tc>
        <w:tc>
          <w:tcPr>
            <w:tcW w:w="708" w:type="dxa"/>
            <w:vAlign w:val="center"/>
          </w:tcPr>
          <w:p w14:paraId="6B68F3A4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57C4AD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621027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68F628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B855B0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90 h</w:t>
            </w:r>
          </w:p>
        </w:tc>
        <w:tc>
          <w:tcPr>
            <w:tcW w:w="1116" w:type="dxa"/>
            <w:vAlign w:val="center"/>
          </w:tcPr>
          <w:p w14:paraId="0EBC3621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A06C97" w14:paraId="3B0FF93D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5F287836" w14:textId="77777777" w:rsidR="00A06C97" w:rsidRPr="00A06C97" w:rsidRDefault="00A06C97" w:rsidP="005A15AB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Hauptseminar zur französischen Sprach- oder Literaturwissenschaft</w:t>
            </w:r>
          </w:p>
        </w:tc>
        <w:tc>
          <w:tcPr>
            <w:tcW w:w="708" w:type="dxa"/>
            <w:vAlign w:val="center"/>
          </w:tcPr>
          <w:p w14:paraId="2E98937F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2E5F4DD9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93A4817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6BEC4E0E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637B55A9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129 h</w:t>
            </w:r>
          </w:p>
        </w:tc>
        <w:tc>
          <w:tcPr>
            <w:tcW w:w="1116" w:type="dxa"/>
            <w:vAlign w:val="center"/>
          </w:tcPr>
          <w:p w14:paraId="0D9227DD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5 LP</w:t>
            </w:r>
          </w:p>
        </w:tc>
      </w:tr>
      <w:tr w:rsidR="00A06C97" w:rsidRPr="00A06C97" w14:paraId="288D881F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6ED97C96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A06C97" w14:paraId="2A18B4B6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58ABCA07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5172544B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06C97" w:rsidRPr="00A06C97" w14:paraId="24E69861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10D98070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032105C2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gemäß § 5 Abs. 3</w:t>
            </w:r>
          </w:p>
        </w:tc>
      </w:tr>
      <w:tr w:rsidR="00A06C97" w:rsidRPr="00B830F0" w14:paraId="51D53A84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07DDC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92961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Hausarbeit in e) (15-20 S.)</w:t>
            </w:r>
          </w:p>
        </w:tc>
      </w:tr>
      <w:tr w:rsidR="00A06C97" w:rsidRPr="00B830F0" w14:paraId="132E8F4B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32B058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A40A5E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Prüfungskolloquium (20 min.)</w:t>
            </w:r>
          </w:p>
        </w:tc>
      </w:tr>
      <w:tr w:rsidR="00A06C97" w:rsidRPr="00A06C97" w14:paraId="0D9ADFD7" w14:textId="77777777" w:rsidTr="00C312E5">
        <w:trPr>
          <w:cantSplit/>
          <w:trHeight w:val="227"/>
        </w:trPr>
        <w:tc>
          <w:tcPr>
            <w:tcW w:w="4908" w:type="dxa"/>
            <w:gridSpan w:val="4"/>
            <w:shd w:val="clear" w:color="auto" w:fill="D9D9D9"/>
            <w:vAlign w:val="center"/>
          </w:tcPr>
          <w:p w14:paraId="7C3BED3C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B830F0">
              <w:rPr>
                <w:rFonts w:ascii="Arial" w:hAnsi="Arial" w:cs="Arial"/>
                <w:b/>
                <w:sz w:val="18"/>
                <w:szCs w:val="20"/>
              </w:rPr>
              <w:t>Sonstiges</w:t>
            </w:r>
          </w:p>
        </w:tc>
        <w:tc>
          <w:tcPr>
            <w:tcW w:w="4376" w:type="dxa"/>
            <w:gridSpan w:val="5"/>
            <w:shd w:val="clear" w:color="auto" w:fill="auto"/>
            <w:vAlign w:val="center"/>
          </w:tcPr>
          <w:p w14:paraId="22091175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Für das Prüfungskolloquium muss je ein Hauptseminar aus dem Bereich der Sprach- und der Literaturwissenschaft gewählt werden. Die Hausarbeit wird optional in einer der beiden Veranstaltungen angefertigt.</w:t>
            </w:r>
          </w:p>
          <w:p w14:paraId="50EF7651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 xml:space="preserve">Bitte unbedingt folgende Hinweise zum Prüfungsformat beachten: </w:t>
            </w:r>
            <w:hyperlink r:id="rId5" w:history="1">
              <w:r w:rsidRPr="00B830F0">
                <w:rPr>
                  <w:rStyle w:val="cf01"/>
                  <w:rFonts w:ascii="Arial" w:hAnsi="Arial" w:cs="Arial"/>
                  <w:color w:val="0000FF"/>
                  <w:u w:val="single"/>
                </w:rPr>
                <w:t>https://www.romanistik.uni-mainz.de/pruefungen/pruefungsformen/</w:t>
              </w:r>
            </w:hyperlink>
          </w:p>
        </w:tc>
      </w:tr>
    </w:tbl>
    <w:p w14:paraId="0989E97D" w14:textId="0612022E" w:rsid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p w14:paraId="648E4D91" w14:textId="77777777" w:rsidR="00B830F0" w:rsidRPr="00A06C97" w:rsidRDefault="00B830F0" w:rsidP="00B830F0">
      <w:pPr>
        <w:spacing w:after="0" w:line="276" w:lineRule="auto"/>
        <w:rPr>
          <w:rFonts w:ascii="Arial" w:hAnsi="Arial" w:cs="Arial"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A06C97" w14:paraId="405F7B4F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0ACF2499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A06C97">
              <w:rPr>
                <w:rFonts w:ascii="Arial" w:hAnsi="Arial" w:cs="Arial"/>
                <w:b/>
              </w:rPr>
              <w:t>Modul 12</w:t>
            </w:r>
          </w:p>
          <w:p w14:paraId="47BBC04C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08CCFEBA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</w:rPr>
              <w:t>Französische Kulturwissenschaft 2 und Landeskundedidaktik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3B54D440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06C97">
              <w:rPr>
                <w:rFonts w:ascii="Arial" w:hAnsi="Arial" w:cs="Arial"/>
                <w:b/>
                <w:sz w:val="16"/>
                <w:szCs w:val="16"/>
              </w:rPr>
              <w:t>[M 05.059.6012]</w:t>
            </w:r>
          </w:p>
        </w:tc>
      </w:tr>
      <w:tr w:rsidR="00A06C97" w:rsidRPr="00A06C97" w14:paraId="53377DE1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2A0A5A4C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6A36CBDB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A06C97" w14:paraId="14F57451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12E4FB1B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A06C97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A06C97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7581F087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 xml:space="preserve">8 LP = 240 h </w:t>
            </w:r>
          </w:p>
        </w:tc>
      </w:tr>
      <w:tr w:rsidR="00A06C97" w:rsidRPr="00A06C97" w14:paraId="62C0745D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277BF1E9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06C97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58FC511C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A06C97" w14:paraId="77BCBFD8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0C3D01C9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Lehrveranstaltungen/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1B7A2203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37778417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A06C97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A06C97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A06C97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A06C97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A06C97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F132644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1CAFFC9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2679BFF7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27C6266C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A06C97" w14:paraId="2362CA0C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1F18ADAB" w14:textId="77777777" w:rsidR="00A06C97" w:rsidRPr="00B830F0" w:rsidRDefault="00A06C97" w:rsidP="005A15AB">
            <w:pPr>
              <w:pStyle w:val="Listenabsatz"/>
              <w:numPr>
                <w:ilvl w:val="0"/>
                <w:numId w:val="5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Vorlesung zum </w:t>
            </w:r>
            <w:proofErr w:type="spellStart"/>
            <w:r w:rsidRPr="00B830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pluridimensionalen</w:t>
            </w:r>
            <w:proofErr w:type="spellEnd"/>
            <w:r w:rsidRPr="00B830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Spracherwerb (Didaktik)</w:t>
            </w:r>
          </w:p>
        </w:tc>
        <w:tc>
          <w:tcPr>
            <w:tcW w:w="708" w:type="dxa"/>
            <w:vAlign w:val="center"/>
          </w:tcPr>
          <w:p w14:paraId="10CB37B0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5F24281D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923BDD3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3B360099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21C1C939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225148CE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A06C97" w14:paraId="6E5CD226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1FEE0594" w14:textId="77777777" w:rsidR="00A06C97" w:rsidRPr="00B830F0" w:rsidRDefault="00A06C97" w:rsidP="005A15AB">
            <w:pPr>
              <w:pStyle w:val="Listenabsatz"/>
              <w:numPr>
                <w:ilvl w:val="0"/>
                <w:numId w:val="5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Hauptseminar zur französischen Kulturwissenschaft</w:t>
            </w:r>
          </w:p>
        </w:tc>
        <w:tc>
          <w:tcPr>
            <w:tcW w:w="708" w:type="dxa"/>
            <w:vAlign w:val="center"/>
          </w:tcPr>
          <w:p w14:paraId="0958C2B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2D3329BF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ED54580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76D8136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5A6DDA7E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4363FFE5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A06C97" w14:paraId="2ABDE34A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79F6F376" w14:textId="77777777" w:rsidR="00A06C97" w:rsidRPr="00B830F0" w:rsidRDefault="00A06C97" w:rsidP="005A15AB">
            <w:pPr>
              <w:pStyle w:val="Listenabsatz"/>
              <w:numPr>
                <w:ilvl w:val="0"/>
                <w:numId w:val="5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Modulprüfung zu b)</w:t>
            </w:r>
          </w:p>
        </w:tc>
        <w:tc>
          <w:tcPr>
            <w:tcW w:w="708" w:type="dxa"/>
            <w:vAlign w:val="center"/>
          </w:tcPr>
          <w:p w14:paraId="11E6F938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F39CDA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0D54A48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8FAC5C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D4172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60 h</w:t>
            </w:r>
          </w:p>
        </w:tc>
        <w:tc>
          <w:tcPr>
            <w:tcW w:w="1116" w:type="dxa"/>
            <w:vAlign w:val="center"/>
          </w:tcPr>
          <w:p w14:paraId="4689ACF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A06C97" w14:paraId="4101E3BF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51C55A02" w14:textId="77777777" w:rsidR="00A06C97" w:rsidRPr="00B830F0" w:rsidRDefault="00A06C97" w:rsidP="005A15AB">
            <w:pPr>
              <w:pStyle w:val="Listenabsatz"/>
              <w:numPr>
                <w:ilvl w:val="0"/>
                <w:numId w:val="5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Vorlesung zur französischen Kulturwissenschaft</w:t>
            </w:r>
          </w:p>
        </w:tc>
        <w:tc>
          <w:tcPr>
            <w:tcW w:w="708" w:type="dxa"/>
            <w:vAlign w:val="center"/>
          </w:tcPr>
          <w:p w14:paraId="1B1AED8C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7317E022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5FE751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3DDF7748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40EFE357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4DF166CF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A06C97" w14:paraId="6EB2C148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008AFA58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A06C97" w14:paraId="0D3602F3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5AADD3A7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599D93A5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06C97" w:rsidRPr="00A06C97" w14:paraId="3E7D87C2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6C1BEE3B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lastRenderedPageBreak/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068F31FE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gemäß § 5 Abs. 3</w:t>
            </w:r>
          </w:p>
        </w:tc>
      </w:tr>
      <w:tr w:rsidR="00A06C97" w:rsidRPr="00A06C97" w14:paraId="6A317717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DF6F0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750BF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Referat in b)</w:t>
            </w:r>
          </w:p>
        </w:tc>
      </w:tr>
      <w:tr w:rsidR="00A06C97" w:rsidRPr="00A06C97" w14:paraId="510468AA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B2A70B" w14:textId="77777777" w:rsidR="00A06C97" w:rsidRPr="00B830F0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BF03E0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830F0">
              <w:rPr>
                <w:rFonts w:ascii="Arial" w:hAnsi="Arial" w:cs="Arial"/>
                <w:sz w:val="18"/>
                <w:szCs w:val="20"/>
              </w:rPr>
              <w:t>Schriftliche Hausarbeit im Rahmen des Hauptseminars (15-20 S.) aus b)</w:t>
            </w:r>
          </w:p>
        </w:tc>
      </w:tr>
      <w:tr w:rsidR="00A06C97" w:rsidRPr="00A06C97" w14:paraId="73ACE987" w14:textId="77777777" w:rsidTr="00C312E5">
        <w:trPr>
          <w:cantSplit/>
          <w:trHeight w:val="227"/>
        </w:trPr>
        <w:tc>
          <w:tcPr>
            <w:tcW w:w="4908" w:type="dxa"/>
            <w:gridSpan w:val="4"/>
            <w:shd w:val="clear" w:color="auto" w:fill="D9D9D9"/>
            <w:vAlign w:val="center"/>
          </w:tcPr>
          <w:p w14:paraId="313015C1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Sonstiges</w:t>
            </w:r>
          </w:p>
        </w:tc>
        <w:tc>
          <w:tcPr>
            <w:tcW w:w="4376" w:type="dxa"/>
            <w:gridSpan w:val="5"/>
            <w:shd w:val="clear" w:color="auto" w:fill="auto"/>
            <w:vAlign w:val="center"/>
          </w:tcPr>
          <w:p w14:paraId="1CBF5858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B87DDC6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p w14:paraId="79ED396B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iCs/>
          <w:color w:val="333333"/>
        </w:rPr>
      </w:pPr>
    </w:p>
    <w:p w14:paraId="1CC0AE91" w14:textId="114CC9B0" w:rsidR="00A06C97" w:rsidRDefault="00A06C97" w:rsidP="00B830F0">
      <w:pPr>
        <w:spacing w:after="0" w:line="276" w:lineRule="auto"/>
        <w:ind w:left="-85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  <w:r w:rsidRPr="00B830F0">
        <w:rPr>
          <w:rFonts w:ascii="Arial" w:eastAsia="Calibri" w:hAnsi="Arial" w:cs="Arial"/>
          <w:b/>
          <w:bCs/>
          <w:szCs w:val="20"/>
          <w:lang w:eastAsia="x-none"/>
        </w:rPr>
        <w:t>2.2</w:t>
      </w:r>
      <w:r w:rsidRPr="00B830F0">
        <w:rPr>
          <w:rFonts w:ascii="Arial" w:eastAsia="Calibri" w:hAnsi="Arial" w:cs="Arial"/>
          <w:b/>
          <w:bCs/>
          <w:szCs w:val="20"/>
          <w:lang w:eastAsia="x-none"/>
        </w:rPr>
        <w:tab/>
      </w:r>
      <w:r w:rsidRPr="00B830F0">
        <w:rPr>
          <w:rFonts w:ascii="Arial" w:eastAsia="Calibri" w:hAnsi="Arial" w:cs="Arial"/>
          <w:b/>
          <w:bCs/>
          <w:szCs w:val="20"/>
          <w:lang w:eastAsia="x-none"/>
        </w:rPr>
        <w:tab/>
        <w:t xml:space="preserve">Studium als nichtkünstlerisches </w:t>
      </w:r>
      <w:r w:rsidR="008D7597">
        <w:rPr>
          <w:rFonts w:ascii="Arial" w:eastAsia="Calibri" w:hAnsi="Arial" w:cs="Arial"/>
          <w:b/>
          <w:bCs/>
          <w:szCs w:val="20"/>
          <w:lang w:eastAsia="x-none"/>
        </w:rPr>
        <w:t>Zweitfach</w:t>
      </w:r>
      <w:r w:rsidRPr="00B830F0">
        <w:rPr>
          <w:rFonts w:ascii="Arial" w:eastAsia="Calibri" w:hAnsi="Arial" w:cs="Arial"/>
          <w:b/>
          <w:bCs/>
          <w:szCs w:val="20"/>
          <w:lang w:eastAsia="x-none"/>
        </w:rPr>
        <w:t xml:space="preserve"> </w:t>
      </w:r>
    </w:p>
    <w:p w14:paraId="21736A94" w14:textId="77777777" w:rsidR="00B830F0" w:rsidRPr="00B830F0" w:rsidRDefault="00B830F0" w:rsidP="00B830F0">
      <w:pPr>
        <w:spacing w:after="0" w:line="276" w:lineRule="auto"/>
        <w:ind w:left="-85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</w:p>
    <w:p w14:paraId="26F5AB59" w14:textId="022B680C" w:rsid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  <w:r w:rsidRPr="00A06C97">
        <w:rPr>
          <w:rFonts w:ascii="Arial" w:hAnsi="Arial" w:cs="Arial"/>
          <w:color w:val="333333"/>
        </w:rPr>
        <w:t xml:space="preserve">Das Studium als nichtkünstlerisches </w:t>
      </w:r>
      <w:r w:rsidR="008D7597">
        <w:rPr>
          <w:rFonts w:ascii="Arial" w:hAnsi="Arial" w:cs="Arial"/>
          <w:color w:val="333333"/>
        </w:rPr>
        <w:t>Zweitfach</w:t>
      </w:r>
      <w:r w:rsidRPr="00A06C97">
        <w:rPr>
          <w:rFonts w:ascii="Arial" w:hAnsi="Arial" w:cs="Arial"/>
          <w:color w:val="333333"/>
        </w:rPr>
        <w:t xml:space="preserve"> umfasst folgende Lehrveranstaltungen:</w:t>
      </w:r>
    </w:p>
    <w:p w14:paraId="76BFF400" w14:textId="77777777" w:rsidR="00B830F0" w:rsidRPr="00A06C97" w:rsidRDefault="00B830F0" w:rsidP="00B830F0">
      <w:pPr>
        <w:spacing w:after="0" w:line="276" w:lineRule="auto"/>
        <w:rPr>
          <w:rFonts w:ascii="Arial" w:hAnsi="Arial" w:cs="Arial"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A06C97" w14:paraId="732CA820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39BB316D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A06C97">
              <w:rPr>
                <w:rFonts w:ascii="Arial" w:hAnsi="Arial" w:cs="Arial"/>
                <w:b/>
              </w:rPr>
              <w:t xml:space="preserve">Modul </w:t>
            </w:r>
          </w:p>
          <w:p w14:paraId="5D63EFFF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5DFAFBD3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</w:rPr>
              <w:t>Nichtkünstlerische 1. oder 2. Fachwissenschaft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009BC6F7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06C97">
              <w:rPr>
                <w:rFonts w:ascii="Arial" w:hAnsi="Arial" w:cs="Arial"/>
                <w:b/>
                <w:sz w:val="16"/>
                <w:szCs w:val="16"/>
              </w:rPr>
              <w:t>[M 05.059.7001]</w:t>
            </w:r>
          </w:p>
        </w:tc>
      </w:tr>
      <w:tr w:rsidR="00A06C97" w:rsidRPr="00A06C97" w14:paraId="202AA180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133ACEE3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521F91D6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A06C97" w14:paraId="057EE6A5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1E826E6A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A06C97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A06C97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0CD293DB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 xml:space="preserve">15 LP = 450 h </w:t>
            </w:r>
          </w:p>
        </w:tc>
      </w:tr>
      <w:tr w:rsidR="00A06C97" w:rsidRPr="00A06C97" w14:paraId="24035141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7062F040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06C97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1EA7BCD1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A06C97" w14:paraId="0326C159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2E50EE5A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Lehrveranstaltungen/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71D4ADF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0722AA3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A06C97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A06C97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A06C97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A06C97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A06C97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7E88633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0E712F4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272FFEC7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774DEA69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A06C97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A06C97" w14:paraId="1E451F7E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00D428E9" w14:textId="77777777" w:rsidR="00A06C97" w:rsidRPr="008D7597" w:rsidRDefault="00A06C97" w:rsidP="005A15AB">
            <w:pPr>
              <w:pStyle w:val="Listenabsatz"/>
              <w:numPr>
                <w:ilvl w:val="0"/>
                <w:numId w:val="6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8D759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Sprachpraxis und Kulturvermittlung</w:t>
            </w:r>
          </w:p>
        </w:tc>
        <w:tc>
          <w:tcPr>
            <w:tcW w:w="708" w:type="dxa"/>
            <w:vAlign w:val="center"/>
          </w:tcPr>
          <w:p w14:paraId="66322140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vAlign w:val="center"/>
          </w:tcPr>
          <w:p w14:paraId="2C328457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90BBA2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41F114A7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58B22422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vAlign w:val="center"/>
          </w:tcPr>
          <w:p w14:paraId="4521018C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A06C97" w14:paraId="2D8AED34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5CD5F120" w14:textId="77777777" w:rsidR="00A06C97" w:rsidRPr="008D7597" w:rsidRDefault="00A06C97" w:rsidP="005A15AB">
            <w:pPr>
              <w:pStyle w:val="Listenabsatz"/>
              <w:numPr>
                <w:ilvl w:val="0"/>
                <w:numId w:val="6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8D7597">
              <w:rPr>
                <w:rFonts w:ascii="Arial" w:hAnsi="Arial" w:cs="Arial"/>
                <w:sz w:val="18"/>
                <w:szCs w:val="20"/>
              </w:rPr>
              <w:t xml:space="preserve">Grammatik </w:t>
            </w:r>
            <w:r w:rsidRPr="008D7597">
              <w:rPr>
                <w:rFonts w:ascii="Arial" w:hAnsi="Arial" w:cs="Arial"/>
                <w:sz w:val="18"/>
                <w:szCs w:val="20"/>
                <w:highlight w:val="yellow"/>
              </w:rPr>
              <w:t>2</w:t>
            </w:r>
          </w:p>
        </w:tc>
        <w:tc>
          <w:tcPr>
            <w:tcW w:w="708" w:type="dxa"/>
            <w:vAlign w:val="center"/>
          </w:tcPr>
          <w:p w14:paraId="169035FD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vAlign w:val="center"/>
          </w:tcPr>
          <w:p w14:paraId="3573EAD3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B04782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3582E975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7A42ED31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vAlign w:val="center"/>
          </w:tcPr>
          <w:p w14:paraId="749259C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A06C97" w14:paraId="58C61182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45BAA980" w14:textId="77777777" w:rsidR="00A06C97" w:rsidRPr="008D7597" w:rsidRDefault="00A06C97" w:rsidP="005A15AB">
            <w:pPr>
              <w:pStyle w:val="Listenabsatz"/>
              <w:numPr>
                <w:ilvl w:val="0"/>
                <w:numId w:val="6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8D7597">
              <w:rPr>
                <w:rFonts w:ascii="Arial" w:hAnsi="Arial" w:cs="Arial"/>
                <w:sz w:val="18"/>
                <w:szCs w:val="20"/>
              </w:rPr>
              <w:t>Vorlesung zur französischen Sprachwissenschaft</w:t>
            </w:r>
          </w:p>
        </w:tc>
        <w:tc>
          <w:tcPr>
            <w:tcW w:w="708" w:type="dxa"/>
            <w:vAlign w:val="center"/>
          </w:tcPr>
          <w:p w14:paraId="2505638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5AC7E538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1B17181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4F5C4BBD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22D25E64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7B7BD5CD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A06C97" w14:paraId="7F01641B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419A81C4" w14:textId="77777777" w:rsidR="00A06C97" w:rsidRPr="008D7597" w:rsidRDefault="00A06C97" w:rsidP="005A15AB">
            <w:pPr>
              <w:pStyle w:val="Listenabsatz"/>
              <w:numPr>
                <w:ilvl w:val="0"/>
                <w:numId w:val="6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8D7597">
              <w:rPr>
                <w:rFonts w:ascii="Arial" w:hAnsi="Arial" w:cs="Arial"/>
                <w:sz w:val="18"/>
                <w:szCs w:val="20"/>
              </w:rPr>
              <w:t>Vorlesung zur französischen Literaturwissenschaft</w:t>
            </w:r>
          </w:p>
        </w:tc>
        <w:tc>
          <w:tcPr>
            <w:tcW w:w="708" w:type="dxa"/>
            <w:vAlign w:val="center"/>
          </w:tcPr>
          <w:p w14:paraId="5F71185D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10C091A9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6A0CD1F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21E9F81A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27DFCF1E" w14:textId="77777777" w:rsidR="00A06C97" w:rsidRPr="00A06C97" w:rsidRDefault="00A06C97" w:rsidP="00B830F0">
            <w:pPr>
              <w:spacing w:after="0" w:line="276" w:lineRule="auto"/>
              <w:ind w:left="360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50198B4A" w14:textId="77777777" w:rsidR="00A06C97" w:rsidRPr="00A06C97" w:rsidRDefault="00A06C97" w:rsidP="00B830F0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A06C97" w14:paraId="34096A10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736A51EC" w14:textId="77777777" w:rsidR="00A06C97" w:rsidRPr="008D7597" w:rsidRDefault="00A06C97" w:rsidP="005A15AB">
            <w:pPr>
              <w:numPr>
                <w:ilvl w:val="0"/>
                <w:numId w:val="6"/>
              </w:numPr>
              <w:suppressAutoHyphens/>
              <w:spacing w:after="0" w:line="276" w:lineRule="auto"/>
              <w:ind w:left="390"/>
              <w:rPr>
                <w:rFonts w:ascii="Arial" w:eastAsia="Calibri" w:hAnsi="Arial" w:cs="Arial"/>
                <w:sz w:val="18"/>
                <w:szCs w:val="20"/>
              </w:rPr>
            </w:pPr>
            <w:r w:rsidRPr="008D7597">
              <w:rPr>
                <w:rFonts w:ascii="Arial" w:eastAsia="Calibri" w:hAnsi="Arial" w:cs="Arial"/>
                <w:sz w:val="18"/>
                <w:szCs w:val="20"/>
              </w:rPr>
              <w:t xml:space="preserve">Hauptseminar zur französischen Sprach- oder Literaturwissenschaft </w:t>
            </w:r>
          </w:p>
        </w:tc>
        <w:tc>
          <w:tcPr>
            <w:tcW w:w="708" w:type="dxa"/>
            <w:vAlign w:val="center"/>
          </w:tcPr>
          <w:p w14:paraId="50D5BD2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32C642B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AFAD74C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042276E0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39371105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vAlign w:val="center"/>
          </w:tcPr>
          <w:p w14:paraId="1094B5A6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A06C97" w14:paraId="1C959893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6836A999" w14:textId="77777777" w:rsidR="00A06C97" w:rsidRPr="008D7597" w:rsidRDefault="00A06C97" w:rsidP="005A15AB">
            <w:pPr>
              <w:numPr>
                <w:ilvl w:val="0"/>
                <w:numId w:val="6"/>
              </w:numPr>
              <w:suppressAutoHyphens/>
              <w:spacing w:after="0" w:line="276" w:lineRule="auto"/>
              <w:ind w:left="390"/>
              <w:rPr>
                <w:rFonts w:ascii="Arial" w:eastAsia="Calibri" w:hAnsi="Arial" w:cs="Arial"/>
                <w:sz w:val="18"/>
                <w:szCs w:val="20"/>
              </w:rPr>
            </w:pPr>
            <w:r w:rsidRPr="008D7597">
              <w:rPr>
                <w:rFonts w:ascii="Arial" w:eastAsia="Calibri" w:hAnsi="Arial" w:cs="Arial"/>
                <w:sz w:val="18"/>
                <w:szCs w:val="20"/>
              </w:rPr>
              <w:t>Modulprüfung c)/d) + e)</w:t>
            </w:r>
          </w:p>
        </w:tc>
        <w:tc>
          <w:tcPr>
            <w:tcW w:w="708" w:type="dxa"/>
            <w:vAlign w:val="center"/>
          </w:tcPr>
          <w:p w14:paraId="14153EDB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191D18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47DEAC5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A48B98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8BFBCB" w14:textId="3DE0FB91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 xml:space="preserve">60 </w:t>
            </w:r>
            <w:r w:rsidR="008D7597">
              <w:rPr>
                <w:rFonts w:ascii="Arial" w:hAnsi="Arial" w:cs="Arial"/>
                <w:sz w:val="18"/>
                <w:szCs w:val="20"/>
              </w:rPr>
              <w:t>h</w:t>
            </w:r>
          </w:p>
        </w:tc>
        <w:tc>
          <w:tcPr>
            <w:tcW w:w="1116" w:type="dxa"/>
            <w:vAlign w:val="center"/>
          </w:tcPr>
          <w:p w14:paraId="31476FB7" w14:textId="77777777" w:rsidR="00A06C97" w:rsidRPr="00A06C97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 xml:space="preserve"> 2 LP</w:t>
            </w:r>
          </w:p>
        </w:tc>
      </w:tr>
      <w:tr w:rsidR="00A06C97" w:rsidRPr="00A06C97" w14:paraId="68E95559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320AF1C1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A06C97" w14:paraId="643080DA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5A7C282C" w14:textId="77777777" w:rsidR="00A06C97" w:rsidRPr="008D75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8D7597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681E0EF3" w14:textId="77777777" w:rsidR="00A06C97" w:rsidRPr="008D75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8D7597">
              <w:rPr>
                <w:rFonts w:ascii="Arial" w:hAnsi="Arial" w:cs="Arial"/>
                <w:sz w:val="18"/>
                <w:szCs w:val="20"/>
              </w:rPr>
              <w:t xml:space="preserve">In a) - Bei dem Kurs „Sprachpraxis und Kulturvermittlung“ besteht Anwesenheitspflicht gemäß § 26 Abs. 2 Punkt 7 </w:t>
            </w:r>
            <w:proofErr w:type="spellStart"/>
            <w:r w:rsidRPr="008D7597">
              <w:rPr>
                <w:rFonts w:ascii="Arial" w:hAnsi="Arial" w:cs="Arial"/>
                <w:sz w:val="18"/>
                <w:szCs w:val="20"/>
              </w:rPr>
              <w:t>HochSchG</w:t>
            </w:r>
            <w:proofErr w:type="spellEnd"/>
          </w:p>
        </w:tc>
      </w:tr>
      <w:tr w:rsidR="00A06C97" w:rsidRPr="00A06C97" w14:paraId="695E6704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33CC1FB6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38E94DE7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 xml:space="preserve">gemäß § 5 Abs. 3 </w:t>
            </w:r>
          </w:p>
        </w:tc>
      </w:tr>
      <w:tr w:rsidR="00A06C97" w:rsidRPr="00A06C97" w14:paraId="08424509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E4F5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68969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Referat in e)</w:t>
            </w:r>
          </w:p>
        </w:tc>
      </w:tr>
      <w:tr w:rsidR="00A06C97" w:rsidRPr="00A06C97" w14:paraId="5DEA171C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5F0D1C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86D6C4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Mündliche Prüfung (30 min.) mit Stoff aus c) oder d) + e); Sprach- und Literaturwissenschaft müssen abgedeckt sein (2 LP)</w:t>
            </w:r>
          </w:p>
        </w:tc>
      </w:tr>
      <w:tr w:rsidR="00A06C97" w:rsidRPr="00A06C97" w14:paraId="72875D7A" w14:textId="77777777" w:rsidTr="00C312E5">
        <w:trPr>
          <w:cantSplit/>
          <w:trHeight w:val="227"/>
        </w:trPr>
        <w:tc>
          <w:tcPr>
            <w:tcW w:w="4908" w:type="dxa"/>
            <w:gridSpan w:val="4"/>
            <w:shd w:val="clear" w:color="auto" w:fill="D9D9D9"/>
            <w:vAlign w:val="center"/>
          </w:tcPr>
          <w:p w14:paraId="78857B50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06C97">
              <w:rPr>
                <w:rFonts w:ascii="Arial" w:hAnsi="Arial" w:cs="Arial"/>
                <w:b/>
                <w:sz w:val="18"/>
                <w:szCs w:val="20"/>
              </w:rPr>
              <w:t>Sonstiges</w:t>
            </w:r>
          </w:p>
        </w:tc>
        <w:tc>
          <w:tcPr>
            <w:tcW w:w="4376" w:type="dxa"/>
            <w:gridSpan w:val="5"/>
            <w:shd w:val="clear" w:color="auto" w:fill="auto"/>
            <w:vAlign w:val="center"/>
          </w:tcPr>
          <w:p w14:paraId="33D8ACB7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Die Modulprüfung hat den Stoff einer Vorlesung und des Hauptseminars zum Gegenstand, wobei Sprach- und Literaturwissenschaft abgedeckt sein müssen.</w:t>
            </w:r>
          </w:p>
          <w:p w14:paraId="1A66BDAD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A06C97">
              <w:rPr>
                <w:rFonts w:ascii="Arial" w:hAnsi="Arial" w:cs="Arial"/>
                <w:sz w:val="18"/>
                <w:szCs w:val="20"/>
              </w:rPr>
              <w:t>Die Lehrveranstaltungen können von den Studierenden in freier Einteilung belegt werden. Die Veranstaltungen werden in jedem Semester angeboten.</w:t>
            </w:r>
          </w:p>
        </w:tc>
      </w:tr>
    </w:tbl>
    <w:p w14:paraId="4E1A0409" w14:textId="3021EC8A" w:rsidR="00A06C97" w:rsidRPr="00A06C97" w:rsidRDefault="00A06C97" w:rsidP="00B830F0">
      <w:pPr>
        <w:spacing w:after="0" w:line="276" w:lineRule="auto"/>
        <w:rPr>
          <w:rFonts w:ascii="Arial" w:hAnsi="Arial" w:cs="Arial"/>
        </w:rPr>
      </w:pPr>
    </w:p>
    <w:p w14:paraId="2CC8E257" w14:textId="77777777" w:rsidR="008D7597" w:rsidRDefault="008D7597" w:rsidP="008D7597">
      <w:pPr>
        <w:spacing w:after="0" w:line="276" w:lineRule="auto"/>
        <w:ind w:left="-85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  <w:r w:rsidRPr="008D7597">
        <w:rPr>
          <w:rFonts w:ascii="Arial" w:eastAsia="Calibri" w:hAnsi="Arial" w:cs="Arial"/>
          <w:b/>
          <w:bCs/>
          <w:szCs w:val="20"/>
          <w:lang w:eastAsia="x-none"/>
        </w:rPr>
        <w:t>Legende:</w:t>
      </w:r>
    </w:p>
    <w:p w14:paraId="3BB01105" w14:textId="77777777" w:rsidR="005A15AB" w:rsidRPr="008D7597" w:rsidRDefault="005A15AB" w:rsidP="008D7597">
      <w:pPr>
        <w:spacing w:after="0" w:line="276" w:lineRule="auto"/>
        <w:ind w:left="-85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</w:p>
    <w:p w14:paraId="319FFAC0" w14:textId="6029680D" w:rsidR="008D7597" w:rsidRPr="008D7597" w:rsidRDefault="008D7597" w:rsidP="008D7597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LP</w:t>
      </w:r>
      <w:r>
        <w:rPr>
          <w:rFonts w:ascii="Arial" w:eastAsia="Calibri" w:hAnsi="Arial" w:cs="Arial"/>
          <w:b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Leistungspunkt(e)</w:t>
      </w:r>
    </w:p>
    <w:p w14:paraId="616354BD" w14:textId="2F899A42" w:rsidR="008D7597" w:rsidRPr="008D7597" w:rsidRDefault="008D7597" w:rsidP="008D7597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lastRenderedPageBreak/>
        <w:t>P</w:t>
      </w:r>
      <w:r>
        <w:rPr>
          <w:rFonts w:ascii="Arial" w:eastAsia="Calibri" w:hAnsi="Arial" w:cs="Arial"/>
          <w:b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Pflichtveranstaltung</w:t>
      </w:r>
    </w:p>
    <w:p w14:paraId="3AB6D152" w14:textId="07CC3EF7" w:rsidR="008D7597" w:rsidRPr="008D7597" w:rsidRDefault="00DD2433" w:rsidP="008D7597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proofErr w:type="spellStart"/>
      <w:r>
        <w:rPr>
          <w:rFonts w:ascii="Arial" w:eastAsia="Calibri" w:hAnsi="Arial" w:cs="Arial"/>
          <w:b/>
          <w:szCs w:val="20"/>
          <w:lang w:eastAsia="x-none"/>
        </w:rPr>
        <w:t>ProjS</w:t>
      </w:r>
      <w:proofErr w:type="spellEnd"/>
      <w:r w:rsidR="008D7597"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 w:rsidR="008D7597">
        <w:rPr>
          <w:rFonts w:ascii="Arial" w:eastAsia="Calibri" w:hAnsi="Arial" w:cs="Arial"/>
          <w:szCs w:val="20"/>
          <w:lang w:eastAsia="x-none"/>
        </w:rPr>
        <w:tab/>
      </w:r>
      <w:r w:rsidR="008D7597" w:rsidRPr="008D7597">
        <w:rPr>
          <w:rFonts w:ascii="Arial" w:eastAsia="Calibri" w:hAnsi="Arial" w:cs="Arial"/>
          <w:szCs w:val="20"/>
          <w:lang w:eastAsia="x-none"/>
        </w:rPr>
        <w:t>= Projektstudie</w:t>
      </w:r>
    </w:p>
    <w:p w14:paraId="1288F788" w14:textId="21AE5B68" w:rsidR="008D7597" w:rsidRPr="008D7597" w:rsidRDefault="008D7597" w:rsidP="008D7597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S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Seminar</w:t>
      </w:r>
    </w:p>
    <w:p w14:paraId="2B8CCD7C" w14:textId="38F57807" w:rsidR="008D7597" w:rsidRPr="008D7597" w:rsidRDefault="008D7597" w:rsidP="008D7597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SWS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Semesterwochenstunde</w:t>
      </w:r>
    </w:p>
    <w:p w14:paraId="53B3E6E9" w14:textId="3C0A76D1" w:rsidR="008D7597" w:rsidRPr="008D7597" w:rsidRDefault="008D7597" w:rsidP="008D7597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Ü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Übung</w:t>
      </w:r>
    </w:p>
    <w:p w14:paraId="37AE62D2" w14:textId="787CF455" w:rsidR="008D7597" w:rsidRPr="008D7597" w:rsidRDefault="008D7597" w:rsidP="008D7597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V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Vorlesung</w:t>
      </w:r>
    </w:p>
    <w:p w14:paraId="22C3DD0A" w14:textId="320E12FC" w:rsidR="00A06C97" w:rsidRPr="00A06C97" w:rsidRDefault="008D7597" w:rsidP="008D7597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WP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Wahlpflichtveranstaltun</w:t>
      </w:r>
      <w:r>
        <w:rPr>
          <w:rFonts w:ascii="Arial" w:eastAsia="Calibri" w:hAnsi="Arial" w:cs="Arial"/>
          <w:szCs w:val="20"/>
          <w:lang w:eastAsia="x-none"/>
        </w:rPr>
        <w:t>g</w:t>
      </w:r>
    </w:p>
    <w:p w14:paraId="57D29B29" w14:textId="43FF8D6A" w:rsidR="00197213" w:rsidRPr="00A06C97" w:rsidRDefault="008D7597" w:rsidP="00B830F0">
      <w:pPr>
        <w:spacing w:after="0" w:line="276" w:lineRule="auto"/>
        <w:ind w:left="-85"/>
        <w:jc w:val="right"/>
        <w:rPr>
          <w:rFonts w:ascii="Arial" w:eastAsia="Calibri" w:hAnsi="Arial" w:cs="Arial"/>
          <w:szCs w:val="20"/>
          <w:lang w:eastAsia="x-none"/>
        </w:rPr>
      </w:pPr>
      <w:r>
        <w:rPr>
          <w:rFonts w:ascii="Arial" w:eastAsia="Calibri" w:hAnsi="Arial" w:cs="Arial"/>
          <w:szCs w:val="20"/>
          <w:lang w:eastAsia="x-none"/>
        </w:rPr>
        <w:t>“</w:t>
      </w:r>
    </w:p>
    <w:p w14:paraId="57D5FF3F" w14:textId="77777777" w:rsidR="00197213" w:rsidRPr="00A06C97" w:rsidRDefault="00197213" w:rsidP="00B830F0">
      <w:pPr>
        <w:spacing w:after="0" w:line="276" w:lineRule="auto"/>
        <w:ind w:left="-85"/>
        <w:jc w:val="right"/>
        <w:rPr>
          <w:rFonts w:ascii="Arial" w:eastAsia="Calibri" w:hAnsi="Arial" w:cs="Arial"/>
          <w:szCs w:val="20"/>
          <w:lang w:eastAsia="x-none"/>
        </w:rPr>
      </w:pPr>
    </w:p>
    <w:p w14:paraId="41588F2B" w14:textId="304AE6C3" w:rsidR="008D7597" w:rsidRPr="00A06C97" w:rsidRDefault="00D4134D" w:rsidP="005A15AB">
      <w:pPr>
        <w:pStyle w:val="Listenabsatz"/>
        <w:numPr>
          <w:ilvl w:val="0"/>
          <w:numId w:val="1"/>
        </w:numPr>
        <w:spacing w:line="276" w:lineRule="auto"/>
        <w:ind w:left="275"/>
        <w:jc w:val="both"/>
        <w:rPr>
          <w:rFonts w:ascii="Arial" w:eastAsia="Calibri" w:hAnsi="Arial" w:cs="Arial"/>
          <w:sz w:val="22"/>
          <w:szCs w:val="20"/>
          <w:u w:val="single"/>
          <w:lang w:eastAsia="x-none"/>
        </w:rPr>
      </w:pPr>
      <w:r>
        <w:rPr>
          <w:rFonts w:ascii="Arial" w:eastAsia="Calibri" w:hAnsi="Arial" w:cs="Arial"/>
          <w:sz w:val="22"/>
          <w:szCs w:val="20"/>
          <w:u w:val="single"/>
          <w:lang w:eastAsia="x-none"/>
        </w:rPr>
        <w:t>Im</w:t>
      </w:r>
      <w:r w:rsidR="008D7597" w:rsidRPr="00A06C97">
        <w:rPr>
          <w:rFonts w:ascii="Arial" w:eastAsia="Calibri" w:hAnsi="Arial" w:cs="Arial"/>
          <w:sz w:val="22"/>
          <w:szCs w:val="20"/>
          <w:u w:val="single"/>
          <w:lang w:eastAsia="x-none"/>
        </w:rPr>
        <w:t xml:space="preserve"> fachspezifische</w:t>
      </w:r>
      <w:r w:rsidR="008D7597">
        <w:rPr>
          <w:rFonts w:ascii="Arial" w:eastAsia="Calibri" w:hAnsi="Arial" w:cs="Arial"/>
          <w:sz w:val="22"/>
          <w:szCs w:val="20"/>
          <w:u w:val="single"/>
          <w:lang w:eastAsia="x-none"/>
        </w:rPr>
        <w:t>n</w:t>
      </w:r>
      <w:r w:rsidR="008D7597" w:rsidRPr="00A06C97">
        <w:rPr>
          <w:rFonts w:ascii="Arial" w:eastAsia="Calibri" w:hAnsi="Arial" w:cs="Arial"/>
          <w:sz w:val="22"/>
          <w:szCs w:val="20"/>
          <w:u w:val="single"/>
          <w:lang w:eastAsia="x-none"/>
        </w:rPr>
        <w:t xml:space="preserve"> Anhang </w:t>
      </w:r>
      <w:r w:rsidR="008D7597">
        <w:rPr>
          <w:rFonts w:ascii="Arial" w:eastAsia="Calibri" w:hAnsi="Arial" w:cs="Arial"/>
          <w:sz w:val="22"/>
          <w:szCs w:val="20"/>
          <w:u w:val="single"/>
          <w:lang w:eastAsia="x-none"/>
        </w:rPr>
        <w:t>wird bei Fach 13. Italienisch</w:t>
      </w:r>
      <w:r w:rsidR="008D7597" w:rsidRPr="00A06C97">
        <w:rPr>
          <w:rFonts w:ascii="Arial" w:eastAsia="Calibri" w:hAnsi="Arial" w:cs="Arial"/>
          <w:sz w:val="22"/>
          <w:szCs w:val="20"/>
          <w:u w:val="single"/>
          <w:lang w:eastAsia="x-none"/>
        </w:rPr>
        <w:t xml:space="preserve"> </w:t>
      </w:r>
      <w:r w:rsidR="008D7597">
        <w:rPr>
          <w:rFonts w:ascii="Arial" w:eastAsia="Calibri" w:hAnsi="Arial" w:cs="Arial"/>
          <w:sz w:val="22"/>
          <w:szCs w:val="20"/>
          <w:u w:val="single"/>
          <w:lang w:eastAsia="x-none"/>
        </w:rPr>
        <w:t>Nr. 2 Modulplan</w:t>
      </w:r>
      <w:r w:rsidR="008D7597" w:rsidRPr="00A06C97">
        <w:rPr>
          <w:rFonts w:ascii="Arial" w:eastAsia="Calibri" w:hAnsi="Arial" w:cs="Arial"/>
          <w:sz w:val="22"/>
          <w:szCs w:val="20"/>
          <w:u w:val="single"/>
          <w:lang w:eastAsia="x-none"/>
        </w:rPr>
        <w:t xml:space="preserve"> ersetzt durch:</w:t>
      </w:r>
    </w:p>
    <w:p w14:paraId="75BC934B" w14:textId="7A57CBA9" w:rsidR="00197213" w:rsidRPr="00A06C97" w:rsidRDefault="00197213" w:rsidP="00B830F0">
      <w:pPr>
        <w:spacing w:after="0" w:line="276" w:lineRule="auto"/>
        <w:jc w:val="both"/>
        <w:rPr>
          <w:rFonts w:ascii="Arial" w:eastAsia="Calibri" w:hAnsi="Arial" w:cs="Arial"/>
          <w:szCs w:val="20"/>
          <w:lang w:eastAsia="x-none"/>
        </w:rPr>
      </w:pPr>
      <w:r w:rsidRPr="00A06C97">
        <w:rPr>
          <w:rFonts w:ascii="Arial" w:eastAsia="Calibri" w:hAnsi="Arial" w:cs="Arial"/>
          <w:szCs w:val="20"/>
          <w:lang w:eastAsia="x-none"/>
        </w:rPr>
        <w:t>„</w:t>
      </w:r>
    </w:p>
    <w:p w14:paraId="1FFFE100" w14:textId="6799B532" w:rsidR="005A15AB" w:rsidRPr="005A15AB" w:rsidRDefault="005A15AB" w:rsidP="005A15AB">
      <w:pPr>
        <w:spacing w:after="0" w:line="276" w:lineRule="auto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  <w:r w:rsidRPr="005A15AB">
        <w:rPr>
          <w:rFonts w:ascii="Arial" w:eastAsia="Calibri" w:hAnsi="Arial" w:cs="Arial"/>
          <w:b/>
          <w:bCs/>
          <w:szCs w:val="20"/>
          <w:lang w:eastAsia="x-none"/>
        </w:rPr>
        <w:t>2.</w:t>
      </w:r>
      <w:r>
        <w:rPr>
          <w:rFonts w:ascii="Arial" w:eastAsia="Calibri" w:hAnsi="Arial" w:cs="Arial"/>
          <w:b/>
          <w:bCs/>
          <w:szCs w:val="20"/>
          <w:lang w:eastAsia="x-none"/>
        </w:rPr>
        <w:t xml:space="preserve"> </w:t>
      </w:r>
      <w:r w:rsidR="008D7597" w:rsidRPr="005A15AB">
        <w:rPr>
          <w:rFonts w:ascii="Arial" w:eastAsia="Calibri" w:hAnsi="Arial" w:cs="Arial"/>
          <w:b/>
          <w:bCs/>
          <w:szCs w:val="20"/>
          <w:lang w:eastAsia="x-none"/>
        </w:rPr>
        <w:t>Modulplan</w:t>
      </w:r>
    </w:p>
    <w:p w14:paraId="6D259A97" w14:textId="77777777" w:rsidR="005A15AB" w:rsidRDefault="005A15AB" w:rsidP="008D7597">
      <w:pPr>
        <w:spacing w:after="0" w:line="276" w:lineRule="auto"/>
        <w:rPr>
          <w:rFonts w:ascii="Arial" w:hAnsi="Arial" w:cs="Arial"/>
          <w:color w:val="333333"/>
        </w:rPr>
      </w:pPr>
    </w:p>
    <w:p w14:paraId="3445F12C" w14:textId="3466F72F" w:rsidR="008D7597" w:rsidRPr="008D7597" w:rsidRDefault="008D7597" w:rsidP="008D7597">
      <w:pPr>
        <w:spacing w:after="0" w:line="276" w:lineRule="auto"/>
        <w:rPr>
          <w:rFonts w:ascii="Arial" w:hAnsi="Arial" w:cs="Arial"/>
          <w:color w:val="333333"/>
        </w:rPr>
      </w:pPr>
      <w:r w:rsidRPr="008D7597">
        <w:rPr>
          <w:rFonts w:ascii="Arial" w:hAnsi="Arial" w:cs="Arial"/>
          <w:color w:val="333333"/>
        </w:rPr>
        <w:t>Die näheren Einzelheiten zu den Modulen finden sich im jeweils gültigen Modulhandbuch des</w:t>
      </w:r>
      <w:r>
        <w:rPr>
          <w:rFonts w:ascii="Arial" w:hAnsi="Arial" w:cs="Arial"/>
          <w:color w:val="333333"/>
        </w:rPr>
        <w:t xml:space="preserve"> </w:t>
      </w:r>
      <w:r w:rsidRPr="008D7597">
        <w:rPr>
          <w:rFonts w:ascii="Arial" w:hAnsi="Arial" w:cs="Arial"/>
          <w:color w:val="333333"/>
        </w:rPr>
        <w:t>Fachs.</w:t>
      </w:r>
    </w:p>
    <w:p w14:paraId="1B7D7F71" w14:textId="77777777" w:rsidR="005A15AB" w:rsidRDefault="005A15AB" w:rsidP="008D7597">
      <w:pPr>
        <w:spacing w:after="0" w:line="276" w:lineRule="auto"/>
        <w:rPr>
          <w:rFonts w:ascii="Arial" w:hAnsi="Arial" w:cs="Arial"/>
          <w:b/>
          <w:bCs/>
          <w:color w:val="333333"/>
        </w:rPr>
      </w:pPr>
    </w:p>
    <w:p w14:paraId="7A41E678" w14:textId="56A88EDC" w:rsidR="008D7597" w:rsidRPr="008D7597" w:rsidRDefault="008D7597" w:rsidP="008D7597">
      <w:pPr>
        <w:spacing w:after="0" w:line="276" w:lineRule="auto"/>
        <w:rPr>
          <w:rFonts w:ascii="Arial" w:hAnsi="Arial" w:cs="Arial"/>
          <w:b/>
          <w:bCs/>
          <w:color w:val="333333"/>
        </w:rPr>
      </w:pPr>
      <w:r w:rsidRPr="008D7597">
        <w:rPr>
          <w:rFonts w:ascii="Arial" w:hAnsi="Arial" w:cs="Arial"/>
          <w:b/>
          <w:bCs/>
          <w:color w:val="333333"/>
        </w:rPr>
        <w:t>2.1. Studium als erstes oder zweites Fach</w:t>
      </w:r>
    </w:p>
    <w:p w14:paraId="594DB16D" w14:textId="77777777" w:rsidR="005A15AB" w:rsidRDefault="005A15AB" w:rsidP="008D7597">
      <w:pPr>
        <w:spacing w:after="0" w:line="276" w:lineRule="auto"/>
        <w:rPr>
          <w:rFonts w:ascii="Arial" w:hAnsi="Arial" w:cs="Arial"/>
          <w:color w:val="333333"/>
        </w:rPr>
      </w:pPr>
    </w:p>
    <w:p w14:paraId="4D33805B" w14:textId="388ECCA5" w:rsidR="008D7597" w:rsidRPr="008D7597" w:rsidRDefault="008D7597" w:rsidP="008D7597">
      <w:pPr>
        <w:spacing w:after="0" w:line="276" w:lineRule="auto"/>
        <w:rPr>
          <w:rFonts w:ascii="Arial" w:hAnsi="Arial" w:cs="Arial"/>
          <w:color w:val="333333"/>
        </w:rPr>
      </w:pPr>
      <w:r w:rsidRPr="008D7597">
        <w:rPr>
          <w:rFonts w:ascii="Arial" w:hAnsi="Arial" w:cs="Arial"/>
          <w:color w:val="333333"/>
        </w:rPr>
        <w:t>Das Studium gliedert sich in die folgenden Pflicht- und Wahlpflichtmodule:</w:t>
      </w:r>
    </w:p>
    <w:p w14:paraId="56DF5280" w14:textId="77777777" w:rsidR="005A15AB" w:rsidRDefault="005A15AB" w:rsidP="008D7597">
      <w:pPr>
        <w:spacing w:after="0" w:line="276" w:lineRule="auto"/>
        <w:ind w:left="-85" w:firstLine="369"/>
        <w:jc w:val="both"/>
        <w:rPr>
          <w:rFonts w:ascii="Arial" w:eastAsia="Calibri" w:hAnsi="Arial" w:cs="Arial"/>
          <w:szCs w:val="20"/>
          <w:lang w:eastAsia="x-none"/>
        </w:rPr>
      </w:pPr>
    </w:p>
    <w:p w14:paraId="4BCFF927" w14:textId="149C9A7C" w:rsidR="008D7597" w:rsidRPr="008D7597" w:rsidRDefault="008D7597" w:rsidP="008D7597">
      <w:pPr>
        <w:spacing w:after="0" w:line="276" w:lineRule="auto"/>
        <w:ind w:left="-85" w:firstLine="369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szCs w:val="20"/>
          <w:lang w:eastAsia="x-none"/>
        </w:rPr>
        <w:t>2.1.1. Mündliche und schriftliche Kommunikation 4</w:t>
      </w:r>
    </w:p>
    <w:p w14:paraId="04961BB2" w14:textId="77777777" w:rsidR="008D7597" w:rsidRPr="008D7597" w:rsidRDefault="008D7597" w:rsidP="008D7597">
      <w:pPr>
        <w:spacing w:after="0" w:line="276" w:lineRule="auto"/>
        <w:ind w:left="-85" w:firstLine="369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szCs w:val="20"/>
          <w:lang w:eastAsia="x-none"/>
        </w:rPr>
        <w:t>2.1.2. Integriertes Modul Sprachwissenschaft, Literaturwissenschaft, Fachdidaktik</w:t>
      </w:r>
    </w:p>
    <w:p w14:paraId="0DB13CEE" w14:textId="77777777" w:rsidR="008D7597" w:rsidRPr="008D7597" w:rsidRDefault="008D7597" w:rsidP="008D7597">
      <w:pPr>
        <w:spacing w:after="0" w:line="276" w:lineRule="auto"/>
        <w:ind w:left="-85" w:firstLine="369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szCs w:val="20"/>
          <w:lang w:eastAsia="x-none"/>
        </w:rPr>
        <w:t>2.1.3. Vertiefungsmodul Sprach- und Literaturwissenschaft: ausgewählte Themen</w:t>
      </w:r>
    </w:p>
    <w:p w14:paraId="4C89E1AB" w14:textId="637B31F4" w:rsidR="00A06C97" w:rsidRPr="008D7597" w:rsidRDefault="008D7597" w:rsidP="008D7597">
      <w:pPr>
        <w:spacing w:after="0" w:line="276" w:lineRule="auto"/>
        <w:ind w:left="-85" w:firstLine="369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szCs w:val="20"/>
          <w:lang w:eastAsia="x-none"/>
        </w:rPr>
        <w:t>2.1.4. Italienische Kulturwissenschaft 2 und Landeskundedidaktik</w:t>
      </w:r>
    </w:p>
    <w:p w14:paraId="7FFA1D15" w14:textId="77777777" w:rsidR="008D7597" w:rsidRPr="00A06C97" w:rsidRDefault="008D7597" w:rsidP="00B830F0">
      <w:pPr>
        <w:spacing w:after="0" w:line="276" w:lineRule="auto"/>
        <w:rPr>
          <w:rFonts w:ascii="Arial" w:hAnsi="Arial" w:cs="Arial"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5A15AB" w14:paraId="3A69CF11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60A34173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5A15AB">
              <w:rPr>
                <w:rFonts w:ascii="Arial" w:hAnsi="Arial" w:cs="Arial"/>
                <w:b/>
              </w:rPr>
              <w:t>Modul 9</w:t>
            </w:r>
          </w:p>
          <w:p w14:paraId="7212BAEE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539A3AB7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</w:rPr>
              <w:t>Mündliche und schriftliche Kommunikation 4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5ECB5ADE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15AB">
              <w:rPr>
                <w:rFonts w:ascii="Arial" w:hAnsi="Arial" w:cs="Arial"/>
                <w:b/>
                <w:sz w:val="16"/>
                <w:szCs w:val="16"/>
              </w:rPr>
              <w:t>[M 05.084.6009]</w:t>
            </w:r>
          </w:p>
        </w:tc>
      </w:tr>
      <w:tr w:rsidR="00A06C97" w:rsidRPr="005A15AB" w14:paraId="197D0231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08397F8B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20DEAC19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5A15AB" w14:paraId="23F4B198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6BC9D3BC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38CCCD81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8 LP = 240 h </w:t>
            </w:r>
          </w:p>
        </w:tc>
      </w:tr>
      <w:tr w:rsidR="00A06C97" w:rsidRPr="005A15AB" w14:paraId="09AE7CF6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7D4DE4FD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5A15AB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3056B6C5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5A15AB" w14:paraId="45A74951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05FC913C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Lehrveranstaltungen/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455C5030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017D0D6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5A15AB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5787C6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6A48DCD9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084D51F1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194D4D9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5A15AB" w14:paraId="46CCE8FB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3DB474A1" w14:textId="77777777" w:rsidR="00A06C97" w:rsidRPr="005A15AB" w:rsidRDefault="00A06C97" w:rsidP="005A15AB">
            <w:pPr>
              <w:pStyle w:val="Listenabsatz"/>
              <w:numPr>
                <w:ilvl w:val="0"/>
                <w:numId w:val="7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Grammatik </w:t>
            </w:r>
          </w:p>
        </w:tc>
        <w:tc>
          <w:tcPr>
            <w:tcW w:w="708" w:type="dxa"/>
            <w:vAlign w:val="center"/>
          </w:tcPr>
          <w:p w14:paraId="4EEB13E9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vAlign w:val="center"/>
          </w:tcPr>
          <w:p w14:paraId="2B67C02A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643E20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3542E70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62A6ECFC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vAlign w:val="center"/>
          </w:tcPr>
          <w:p w14:paraId="38DE64C7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356601A6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3E12B1FC" w14:textId="77777777" w:rsidR="00A06C97" w:rsidRPr="005A15AB" w:rsidRDefault="00A06C97" w:rsidP="005A15AB">
            <w:pPr>
              <w:pStyle w:val="Listenabsatz"/>
              <w:numPr>
                <w:ilvl w:val="0"/>
                <w:numId w:val="7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Textredaktion 3 </w:t>
            </w:r>
          </w:p>
        </w:tc>
        <w:tc>
          <w:tcPr>
            <w:tcW w:w="708" w:type="dxa"/>
            <w:vAlign w:val="center"/>
          </w:tcPr>
          <w:p w14:paraId="6E42F15A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vAlign w:val="center"/>
          </w:tcPr>
          <w:p w14:paraId="1931FD9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2DDB2383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4AEE2A43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2DD825B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vAlign w:val="center"/>
          </w:tcPr>
          <w:p w14:paraId="582C4528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7BF0EEDF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255A0949" w14:textId="77777777" w:rsidR="00A06C97" w:rsidRPr="005A15AB" w:rsidRDefault="00A06C97" w:rsidP="005A15AB">
            <w:pPr>
              <w:pStyle w:val="Listenabsatz"/>
              <w:numPr>
                <w:ilvl w:val="0"/>
                <w:numId w:val="7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Modulprüfung a) + b)</w:t>
            </w:r>
          </w:p>
        </w:tc>
        <w:tc>
          <w:tcPr>
            <w:tcW w:w="708" w:type="dxa"/>
            <w:vAlign w:val="center"/>
          </w:tcPr>
          <w:p w14:paraId="0A22F00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5F842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05DA1C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1573B8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05146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60 h</w:t>
            </w:r>
          </w:p>
        </w:tc>
        <w:tc>
          <w:tcPr>
            <w:tcW w:w="1116" w:type="dxa"/>
            <w:vAlign w:val="center"/>
          </w:tcPr>
          <w:p w14:paraId="02EDE82E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58E85F11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6508C9C3" w14:textId="77777777" w:rsidR="00A06C97" w:rsidRPr="005A15AB" w:rsidRDefault="00A06C97" w:rsidP="005A15AB">
            <w:pPr>
              <w:pStyle w:val="Listenabsatz"/>
              <w:numPr>
                <w:ilvl w:val="0"/>
                <w:numId w:val="7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Sprachpraxis und Kulturvermittlung</w:t>
            </w:r>
          </w:p>
        </w:tc>
        <w:tc>
          <w:tcPr>
            <w:tcW w:w="708" w:type="dxa"/>
            <w:vAlign w:val="center"/>
          </w:tcPr>
          <w:p w14:paraId="1D312C3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vAlign w:val="center"/>
          </w:tcPr>
          <w:p w14:paraId="0279DC7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80AF089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76BA798E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6AD63FDC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385CBDC1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77FA1DA1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6593F3BA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5A15AB" w14:paraId="472E74BB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514F9B61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7608B5AC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In c) - Bei dem Kurs „Sprachpraxis und Kulturvermittlung“ besteht Anwesenheitspflicht gemäß § 26 Abs. 2 Punkt 7 </w:t>
            </w:r>
            <w:proofErr w:type="spellStart"/>
            <w:r w:rsidRPr="005A15AB">
              <w:rPr>
                <w:rFonts w:ascii="Arial" w:hAnsi="Arial" w:cs="Arial"/>
                <w:sz w:val="18"/>
                <w:szCs w:val="20"/>
              </w:rPr>
              <w:t>HochSchG</w:t>
            </w:r>
            <w:proofErr w:type="spellEnd"/>
          </w:p>
        </w:tc>
      </w:tr>
      <w:tr w:rsidR="00A06C97" w:rsidRPr="005A15AB" w14:paraId="4448F285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5C40FD7A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44491F77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gemäß § 5 Abs. 3</w:t>
            </w:r>
          </w:p>
        </w:tc>
      </w:tr>
      <w:tr w:rsidR="00A06C97" w:rsidRPr="005A15AB" w14:paraId="1957E72C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CAD6F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66259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mündliche Prüfung (20 min.) in d)</w:t>
            </w:r>
          </w:p>
        </w:tc>
      </w:tr>
      <w:tr w:rsidR="00A06C97" w:rsidRPr="00A06C97" w14:paraId="1977CCEF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4C399B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4AD91B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Klausur (120 min.) aus a) und b)</w:t>
            </w:r>
          </w:p>
        </w:tc>
      </w:tr>
    </w:tbl>
    <w:p w14:paraId="549C7467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p w14:paraId="112A6C36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5A15AB" w14:paraId="7923EA6A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23861076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5A15AB">
              <w:rPr>
                <w:rFonts w:ascii="Arial" w:hAnsi="Arial" w:cs="Arial"/>
                <w:b/>
              </w:rPr>
              <w:t>Modul 10</w:t>
            </w:r>
          </w:p>
          <w:p w14:paraId="69324539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48968B0D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</w:rPr>
              <w:t>Integriertes Modul Sprachwissenschaft, Literaturwissenschaft, Fachdidaktik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5261486A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15AB">
              <w:rPr>
                <w:rFonts w:ascii="Arial" w:hAnsi="Arial" w:cs="Arial"/>
                <w:b/>
                <w:sz w:val="16"/>
                <w:szCs w:val="16"/>
              </w:rPr>
              <w:t>[M 05.084.6010]</w:t>
            </w:r>
          </w:p>
        </w:tc>
      </w:tr>
      <w:tr w:rsidR="00A06C97" w:rsidRPr="005A15AB" w14:paraId="2AC979B6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71E4D187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72470CF8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5A15AB" w14:paraId="21DE02EA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0E4EF916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06B67CCA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12 LP = 360 h </w:t>
            </w:r>
          </w:p>
        </w:tc>
      </w:tr>
      <w:tr w:rsidR="00A06C97" w:rsidRPr="005A15AB" w14:paraId="6EE30E9F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5D2280F4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5A15AB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0FBA0874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5A15AB" w14:paraId="142EF8ED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17B4EAB7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Lehrveranstaltungen/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129D3930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34A79D9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5A15AB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D555158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6D1E6C3E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432B671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731F55E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5A15AB" w14:paraId="34072F03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6910618E" w14:textId="77777777" w:rsidR="00A06C97" w:rsidRPr="005A15AB" w:rsidRDefault="00A06C97" w:rsidP="005A15AB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Vorlesung zur italienischen Sprachwissenschaft </w:t>
            </w:r>
          </w:p>
        </w:tc>
        <w:tc>
          <w:tcPr>
            <w:tcW w:w="708" w:type="dxa"/>
            <w:vAlign w:val="center"/>
          </w:tcPr>
          <w:p w14:paraId="347B6D09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7E12D40C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35DD223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31535345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64AE4DA3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0DE562A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34DBEF3A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12A3475B" w14:textId="77777777" w:rsidR="00A06C97" w:rsidRPr="005A15AB" w:rsidRDefault="00A06C97" w:rsidP="005A15AB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Vorlesung zur </w:t>
            </w: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italienischen </w:t>
            </w:r>
            <w:r w:rsidRPr="005A15AB">
              <w:rPr>
                <w:rFonts w:ascii="Arial" w:hAnsi="Arial" w:cs="Arial"/>
                <w:sz w:val="18"/>
                <w:szCs w:val="20"/>
              </w:rPr>
              <w:t>Literaturwissenschaft</w:t>
            </w:r>
          </w:p>
        </w:tc>
        <w:tc>
          <w:tcPr>
            <w:tcW w:w="708" w:type="dxa"/>
            <w:vAlign w:val="center"/>
          </w:tcPr>
          <w:p w14:paraId="1CF5298E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0447E89C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5B348B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59FA70F8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77CCD30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07C893D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70EBC756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74755B49" w14:textId="77777777" w:rsidR="00A06C97" w:rsidRPr="005A15AB" w:rsidRDefault="00A06C97" w:rsidP="005A15AB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Hauptseminar zur </w:t>
            </w: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italienischen </w:t>
            </w:r>
            <w:r w:rsidRPr="005A15AB">
              <w:rPr>
                <w:rFonts w:ascii="Arial" w:hAnsi="Arial" w:cs="Arial"/>
                <w:sz w:val="18"/>
                <w:szCs w:val="20"/>
              </w:rPr>
              <w:t>Sprach- oder Literaturwissenschaft</w:t>
            </w:r>
          </w:p>
        </w:tc>
        <w:tc>
          <w:tcPr>
            <w:tcW w:w="708" w:type="dxa"/>
            <w:vAlign w:val="center"/>
          </w:tcPr>
          <w:p w14:paraId="553BE9D8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7686D3B7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D7501E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7CD7B10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79AFEBE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vAlign w:val="center"/>
          </w:tcPr>
          <w:p w14:paraId="6CFAE9E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5A15AB" w14:paraId="7DF554B8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204B23A8" w14:textId="77777777" w:rsidR="00A06C97" w:rsidRPr="005A15AB" w:rsidRDefault="00A06C97" w:rsidP="005A15AB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Projektstudie</w:t>
            </w:r>
          </w:p>
        </w:tc>
        <w:tc>
          <w:tcPr>
            <w:tcW w:w="708" w:type="dxa"/>
            <w:vAlign w:val="center"/>
          </w:tcPr>
          <w:p w14:paraId="7DA3AFC8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A15AB">
              <w:rPr>
                <w:rFonts w:ascii="Arial" w:hAnsi="Arial" w:cs="Arial"/>
                <w:sz w:val="18"/>
                <w:szCs w:val="20"/>
              </w:rPr>
              <w:t>ProjS</w:t>
            </w:r>
            <w:proofErr w:type="spellEnd"/>
          </w:p>
        </w:tc>
        <w:tc>
          <w:tcPr>
            <w:tcW w:w="1418" w:type="dxa"/>
            <w:vAlign w:val="center"/>
          </w:tcPr>
          <w:p w14:paraId="0B9B7E00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73D80A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3D7E029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2635B52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7573FE72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2B568A78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47C01A0B" w14:textId="77777777" w:rsidR="00A06C97" w:rsidRPr="005A15AB" w:rsidRDefault="00A06C97" w:rsidP="005A15AB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708" w:type="dxa"/>
            <w:vAlign w:val="center"/>
          </w:tcPr>
          <w:p w14:paraId="2FB3F3E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A1ECC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00600D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5AEA7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E166B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90 h</w:t>
            </w:r>
          </w:p>
        </w:tc>
        <w:tc>
          <w:tcPr>
            <w:tcW w:w="1116" w:type="dxa"/>
            <w:vAlign w:val="center"/>
          </w:tcPr>
          <w:p w14:paraId="4D2F5180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5A15AB" w14:paraId="69D18E59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320AF7CF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5A15AB" w14:paraId="135A2E2B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274ED77B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16AD59C9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06C97" w:rsidRPr="005A15AB" w14:paraId="4D001B20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05A9D94D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600222DB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gemäß § 5 Abs. 3</w:t>
            </w:r>
          </w:p>
        </w:tc>
      </w:tr>
      <w:tr w:rsidR="00A06C97" w:rsidRPr="005A15AB" w14:paraId="52E9E165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863A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30C41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Referat in c)</w:t>
            </w:r>
          </w:p>
        </w:tc>
      </w:tr>
      <w:tr w:rsidR="00A06C97" w:rsidRPr="00A06C97" w14:paraId="38B61C00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78B9FA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83A74D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Portfolio im Rahmen der Projektstudie aus d)</w:t>
            </w:r>
          </w:p>
        </w:tc>
      </w:tr>
    </w:tbl>
    <w:p w14:paraId="334E8AF2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p w14:paraId="67352959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5A15AB" w14:paraId="27C46570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7D802773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5A15AB">
              <w:rPr>
                <w:rFonts w:ascii="Arial" w:hAnsi="Arial" w:cs="Arial"/>
                <w:b/>
              </w:rPr>
              <w:t>Modul 11</w:t>
            </w:r>
          </w:p>
          <w:p w14:paraId="38766B1A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31F795E5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</w:rPr>
              <w:t>Vertiefungsmodul Sprach- und Literaturwissenschaft: ausgewählte Themen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023E36AE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15AB">
              <w:rPr>
                <w:rFonts w:ascii="Arial" w:hAnsi="Arial" w:cs="Arial"/>
                <w:b/>
                <w:sz w:val="16"/>
                <w:szCs w:val="16"/>
              </w:rPr>
              <w:t>[M 05.084.6011]</w:t>
            </w:r>
          </w:p>
        </w:tc>
      </w:tr>
      <w:tr w:rsidR="00A06C97" w:rsidRPr="005A15AB" w14:paraId="6D2A4D5C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34744452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6B6DC4F8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5A15AB" w14:paraId="5F3AEF05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0AE6B896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50441733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14 LP = 420 h </w:t>
            </w:r>
          </w:p>
        </w:tc>
      </w:tr>
      <w:tr w:rsidR="00A06C97" w:rsidRPr="005A15AB" w14:paraId="75C5752F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72F07771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5A15AB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0E232815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5A15AB" w14:paraId="152A5F46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332D77D2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Lehrveranstaltungen/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725A94E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180FEF37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5A15AB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658BD90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056D1A1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458E1FCC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7866A73A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5A15AB" w14:paraId="23737149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1595B602" w14:textId="77777777" w:rsidR="00A06C97" w:rsidRPr="005A15AB" w:rsidRDefault="00A06C97" w:rsidP="005A15AB">
            <w:pPr>
              <w:pStyle w:val="Listenabsatz"/>
              <w:numPr>
                <w:ilvl w:val="0"/>
                <w:numId w:val="9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Vorlesung zur italienischen Sprachwissenschaft </w:t>
            </w:r>
          </w:p>
        </w:tc>
        <w:tc>
          <w:tcPr>
            <w:tcW w:w="708" w:type="dxa"/>
            <w:vAlign w:val="center"/>
          </w:tcPr>
          <w:p w14:paraId="2B741955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1FFCAAF9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B37C4C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6586156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63F1342A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376B1E3A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12BADBF4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1ECDCBAC" w14:textId="77777777" w:rsidR="00A06C97" w:rsidRPr="005A15AB" w:rsidRDefault="00A06C97" w:rsidP="005A15AB">
            <w:pPr>
              <w:pStyle w:val="Listenabsatz"/>
              <w:numPr>
                <w:ilvl w:val="0"/>
                <w:numId w:val="9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Vorlesung zur </w:t>
            </w: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italienischen </w:t>
            </w:r>
            <w:r w:rsidRPr="005A15AB">
              <w:rPr>
                <w:rFonts w:ascii="Arial" w:hAnsi="Arial" w:cs="Arial"/>
                <w:sz w:val="18"/>
                <w:szCs w:val="20"/>
              </w:rPr>
              <w:t>Literaturwissenschaft</w:t>
            </w:r>
          </w:p>
        </w:tc>
        <w:tc>
          <w:tcPr>
            <w:tcW w:w="708" w:type="dxa"/>
            <w:vAlign w:val="center"/>
          </w:tcPr>
          <w:p w14:paraId="580B4A4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442D092A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EC570C5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4783E73E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2A4B1FC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1F0EB823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18270354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2594CCD3" w14:textId="77777777" w:rsidR="00A06C97" w:rsidRPr="005A15AB" w:rsidRDefault="00A06C97" w:rsidP="005A15AB">
            <w:pPr>
              <w:pStyle w:val="Listenabsatz"/>
              <w:numPr>
                <w:ilvl w:val="0"/>
                <w:numId w:val="9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Hauptseminar zur </w:t>
            </w: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italienischen </w:t>
            </w:r>
            <w:r w:rsidRPr="005A15AB">
              <w:rPr>
                <w:rFonts w:ascii="Arial" w:hAnsi="Arial" w:cs="Arial"/>
                <w:sz w:val="18"/>
                <w:szCs w:val="20"/>
              </w:rPr>
              <w:t>Sprach- oder Literaturwissenschaft</w:t>
            </w:r>
          </w:p>
        </w:tc>
        <w:tc>
          <w:tcPr>
            <w:tcW w:w="708" w:type="dxa"/>
            <w:vAlign w:val="center"/>
          </w:tcPr>
          <w:p w14:paraId="5882826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21D2B69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BB47A28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45BF1132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4E037BA3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76AAF933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2D20BF85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2BB77347" w14:textId="77777777" w:rsidR="00A06C97" w:rsidRPr="005A15AB" w:rsidRDefault="00A06C97" w:rsidP="005A15AB">
            <w:pPr>
              <w:pStyle w:val="Listenabsatz"/>
              <w:numPr>
                <w:ilvl w:val="0"/>
                <w:numId w:val="9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Modulprüfung a)/b) + c)</w:t>
            </w:r>
          </w:p>
        </w:tc>
        <w:tc>
          <w:tcPr>
            <w:tcW w:w="708" w:type="dxa"/>
            <w:vAlign w:val="center"/>
          </w:tcPr>
          <w:p w14:paraId="37CE226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0A279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29F0209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1DF619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770D6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90 h</w:t>
            </w:r>
          </w:p>
        </w:tc>
        <w:tc>
          <w:tcPr>
            <w:tcW w:w="1116" w:type="dxa"/>
            <w:vAlign w:val="center"/>
          </w:tcPr>
          <w:p w14:paraId="0B49E69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5A15AB" w14:paraId="1FD6AF13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5C602AC8" w14:textId="77777777" w:rsidR="00A06C97" w:rsidRPr="005A15AB" w:rsidRDefault="00A06C97" w:rsidP="005A15AB">
            <w:pPr>
              <w:pStyle w:val="Listenabsatz"/>
              <w:numPr>
                <w:ilvl w:val="0"/>
                <w:numId w:val="9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lastRenderedPageBreak/>
              <w:t xml:space="preserve">Hauptseminar zur </w:t>
            </w: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italienischen </w:t>
            </w:r>
            <w:r w:rsidRPr="005A15AB">
              <w:rPr>
                <w:rFonts w:ascii="Arial" w:hAnsi="Arial" w:cs="Arial"/>
                <w:sz w:val="18"/>
                <w:szCs w:val="20"/>
              </w:rPr>
              <w:t>Sprach- oder Literaturwissenschaft</w:t>
            </w:r>
          </w:p>
        </w:tc>
        <w:tc>
          <w:tcPr>
            <w:tcW w:w="708" w:type="dxa"/>
            <w:vAlign w:val="center"/>
          </w:tcPr>
          <w:p w14:paraId="70560FD9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30AAE5D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73FC25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54106D82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1545FA82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129 h</w:t>
            </w:r>
          </w:p>
        </w:tc>
        <w:tc>
          <w:tcPr>
            <w:tcW w:w="1116" w:type="dxa"/>
            <w:vAlign w:val="center"/>
          </w:tcPr>
          <w:p w14:paraId="38A7FE61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5 LP</w:t>
            </w:r>
          </w:p>
        </w:tc>
      </w:tr>
      <w:tr w:rsidR="00A06C97" w:rsidRPr="005A15AB" w14:paraId="502028D4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0A072B98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5A15AB" w14:paraId="1ACE151D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7CCB3935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1B5EB18C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06C97" w:rsidRPr="005A15AB" w14:paraId="66FC1A1B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6F0CB76C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55E5ABC9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gemäß § 5 Abs. 3</w:t>
            </w:r>
          </w:p>
        </w:tc>
      </w:tr>
      <w:tr w:rsidR="00A06C97" w:rsidRPr="005A15AB" w14:paraId="2902F90F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260B6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51D54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Hausarbeit in e) (15-20 S.)</w:t>
            </w:r>
          </w:p>
        </w:tc>
      </w:tr>
      <w:tr w:rsidR="00A06C97" w:rsidRPr="005A15AB" w14:paraId="32DAF1A4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196A3F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0DDCC2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Prüfungskolloquium (20 min.)</w:t>
            </w:r>
          </w:p>
        </w:tc>
      </w:tr>
      <w:tr w:rsidR="00A06C97" w:rsidRPr="00A06C97" w14:paraId="3D03DA8C" w14:textId="77777777" w:rsidTr="00C312E5">
        <w:trPr>
          <w:cantSplit/>
          <w:trHeight w:val="227"/>
        </w:trPr>
        <w:tc>
          <w:tcPr>
            <w:tcW w:w="4908" w:type="dxa"/>
            <w:gridSpan w:val="4"/>
            <w:shd w:val="clear" w:color="auto" w:fill="D9D9D9"/>
            <w:vAlign w:val="center"/>
          </w:tcPr>
          <w:p w14:paraId="14750163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Sonstiges</w:t>
            </w:r>
          </w:p>
        </w:tc>
        <w:tc>
          <w:tcPr>
            <w:tcW w:w="4376" w:type="dxa"/>
            <w:gridSpan w:val="5"/>
            <w:shd w:val="clear" w:color="auto" w:fill="auto"/>
            <w:vAlign w:val="center"/>
          </w:tcPr>
          <w:p w14:paraId="67C30083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Für das Prüfungskolloquium muss je ein Hauptseminar aus dem Bereich der Sprach- und der Literaturwissenschaft gewählt werden. Die Hausarbeit wird optional in einer der beiden Veranstaltungen angefertigt.</w:t>
            </w:r>
          </w:p>
          <w:p w14:paraId="3EF7A1B8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Bitte unbedingt folgende Hinweise zum Prüfungsformat beachten: </w:t>
            </w:r>
            <w:hyperlink r:id="rId6" w:history="1">
              <w:r w:rsidRPr="005A15AB">
                <w:rPr>
                  <w:rStyle w:val="cf01"/>
                  <w:rFonts w:ascii="Arial" w:hAnsi="Arial" w:cs="Arial"/>
                  <w:color w:val="0000FF"/>
                  <w:u w:val="single"/>
                </w:rPr>
                <w:t>https://www.romanistik.uni-mainz.de/pruefungen/pruefungsformen/</w:t>
              </w:r>
            </w:hyperlink>
          </w:p>
        </w:tc>
      </w:tr>
    </w:tbl>
    <w:p w14:paraId="57E40A5E" w14:textId="65914225" w:rsidR="00A06C97" w:rsidRDefault="00A06C97" w:rsidP="005A15AB">
      <w:pPr>
        <w:tabs>
          <w:tab w:val="left" w:pos="567"/>
        </w:tabs>
        <w:spacing w:after="0" w:line="276" w:lineRule="auto"/>
        <w:rPr>
          <w:rFonts w:ascii="Arial" w:hAnsi="Arial" w:cs="Arial"/>
          <w:color w:val="333333"/>
        </w:rPr>
      </w:pPr>
    </w:p>
    <w:p w14:paraId="69C6F994" w14:textId="77777777" w:rsidR="005A15AB" w:rsidRPr="00A06C97" w:rsidRDefault="005A15AB" w:rsidP="00B830F0">
      <w:pPr>
        <w:spacing w:after="0" w:line="276" w:lineRule="auto"/>
        <w:rPr>
          <w:rFonts w:ascii="Arial" w:hAnsi="Arial" w:cs="Arial"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5A15AB" w14:paraId="0C9E6B23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626EAC5C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5A15AB">
              <w:rPr>
                <w:rFonts w:ascii="Arial" w:hAnsi="Arial" w:cs="Arial"/>
                <w:b/>
              </w:rPr>
              <w:t>Modul 12</w:t>
            </w:r>
          </w:p>
          <w:p w14:paraId="4AD73B0F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3E018F08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</w:rPr>
              <w:t>Italienische Kulturwissenschaft 2 und Landeskundedidaktik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5CD904EA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15AB">
              <w:rPr>
                <w:rFonts w:ascii="Arial" w:hAnsi="Arial" w:cs="Arial"/>
                <w:b/>
                <w:sz w:val="16"/>
                <w:szCs w:val="16"/>
              </w:rPr>
              <w:t>[M 05.084.6012]</w:t>
            </w:r>
          </w:p>
        </w:tc>
      </w:tr>
      <w:tr w:rsidR="00A06C97" w:rsidRPr="005A15AB" w14:paraId="451CFF18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3480E74C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50361052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5A15AB" w14:paraId="2062B4C5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04730561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4BA1FC8E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8 LP = 240 h </w:t>
            </w:r>
          </w:p>
        </w:tc>
      </w:tr>
      <w:tr w:rsidR="00A06C97" w:rsidRPr="005A15AB" w14:paraId="5FA57A99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05BDB399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5A15AB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599FB9BD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5A15AB" w14:paraId="6661CC32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6A5D31D8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Lehrveranstaltungen/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144E2BC0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15F11708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5A15AB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D0D3CC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5FE2C629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19D9017E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351AF625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5A15AB" w14:paraId="2BC8908A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50E38370" w14:textId="77777777" w:rsidR="00A06C97" w:rsidRPr="005A15AB" w:rsidRDefault="00A06C97" w:rsidP="005A15AB">
            <w:pPr>
              <w:pStyle w:val="Listenabsatz"/>
              <w:numPr>
                <w:ilvl w:val="0"/>
                <w:numId w:val="10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Vorlesung zum </w:t>
            </w:r>
            <w:proofErr w:type="spellStart"/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pluridimensionalen</w:t>
            </w:r>
            <w:proofErr w:type="spellEnd"/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Spracherwerb (Didaktik)</w:t>
            </w:r>
          </w:p>
        </w:tc>
        <w:tc>
          <w:tcPr>
            <w:tcW w:w="708" w:type="dxa"/>
            <w:vAlign w:val="center"/>
          </w:tcPr>
          <w:p w14:paraId="43364165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13779423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D7AD163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1BBFB888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2516ECBC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7B84AC07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06BDF472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485DCBAF" w14:textId="77777777" w:rsidR="00A06C97" w:rsidRPr="005A15AB" w:rsidRDefault="00A06C97" w:rsidP="005A15AB">
            <w:pPr>
              <w:pStyle w:val="Listenabsatz"/>
              <w:numPr>
                <w:ilvl w:val="0"/>
                <w:numId w:val="10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Hauptseminar zur </w:t>
            </w: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italienischen </w:t>
            </w:r>
            <w:r w:rsidRPr="005A15AB">
              <w:rPr>
                <w:rFonts w:ascii="Arial" w:hAnsi="Arial" w:cs="Arial"/>
                <w:sz w:val="18"/>
                <w:szCs w:val="20"/>
              </w:rPr>
              <w:t>Kulturwissenschaft</w:t>
            </w:r>
          </w:p>
        </w:tc>
        <w:tc>
          <w:tcPr>
            <w:tcW w:w="708" w:type="dxa"/>
            <w:vAlign w:val="center"/>
          </w:tcPr>
          <w:p w14:paraId="515BD25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4AA11E4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2149A3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0B6CD779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6992E5DE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4389563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2E622DDF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4057792E" w14:textId="77777777" w:rsidR="00A06C97" w:rsidRPr="005A15AB" w:rsidRDefault="00A06C97" w:rsidP="005A15AB">
            <w:pPr>
              <w:pStyle w:val="Listenabsatz"/>
              <w:numPr>
                <w:ilvl w:val="0"/>
                <w:numId w:val="10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Modulprüfung zu b)</w:t>
            </w:r>
          </w:p>
        </w:tc>
        <w:tc>
          <w:tcPr>
            <w:tcW w:w="708" w:type="dxa"/>
            <w:vAlign w:val="center"/>
          </w:tcPr>
          <w:p w14:paraId="76D0A34A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1535F5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1C3DD61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10C93A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047AA1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60 h</w:t>
            </w:r>
          </w:p>
        </w:tc>
        <w:tc>
          <w:tcPr>
            <w:tcW w:w="1116" w:type="dxa"/>
            <w:vAlign w:val="center"/>
          </w:tcPr>
          <w:p w14:paraId="1BE1540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6FE55297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078691DE" w14:textId="77777777" w:rsidR="00A06C97" w:rsidRPr="005A15AB" w:rsidRDefault="00A06C97" w:rsidP="005A15AB">
            <w:pPr>
              <w:pStyle w:val="Listenabsatz"/>
              <w:numPr>
                <w:ilvl w:val="0"/>
                <w:numId w:val="10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Vorlesung zur </w:t>
            </w: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italienischen </w:t>
            </w:r>
            <w:r w:rsidRPr="005A15AB">
              <w:rPr>
                <w:rFonts w:ascii="Arial" w:hAnsi="Arial" w:cs="Arial"/>
                <w:sz w:val="18"/>
                <w:szCs w:val="20"/>
              </w:rPr>
              <w:t>Kulturwissenschaft</w:t>
            </w:r>
          </w:p>
        </w:tc>
        <w:tc>
          <w:tcPr>
            <w:tcW w:w="708" w:type="dxa"/>
            <w:vAlign w:val="center"/>
          </w:tcPr>
          <w:p w14:paraId="50969A8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3CB44088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A1C806A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627748A2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152A5ECC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158379D3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15110C22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4B9E5ADF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5A15AB" w14:paraId="56B35771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4A0B3623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Anwesenheit 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2B28C8FD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06C97" w:rsidRPr="005A15AB" w14:paraId="05536F68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392E7978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46F6CE41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gemäß § 5 Abs. 3</w:t>
            </w:r>
          </w:p>
        </w:tc>
      </w:tr>
      <w:tr w:rsidR="00A06C97" w:rsidRPr="005A15AB" w14:paraId="1AAD2437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8973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6E21C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Referat in b)</w:t>
            </w:r>
          </w:p>
        </w:tc>
      </w:tr>
      <w:tr w:rsidR="00A06C97" w:rsidRPr="005A15AB" w14:paraId="4A92CCDE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5315DD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7AAEDB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Schriftliche Hausarbeit im Rahmen des Hauptseminars (15-20 S.) aus b)</w:t>
            </w:r>
          </w:p>
        </w:tc>
      </w:tr>
      <w:tr w:rsidR="00A06C97" w:rsidRPr="00A06C97" w14:paraId="12877B1D" w14:textId="77777777" w:rsidTr="00C312E5">
        <w:trPr>
          <w:cantSplit/>
          <w:trHeight w:val="227"/>
        </w:trPr>
        <w:tc>
          <w:tcPr>
            <w:tcW w:w="4908" w:type="dxa"/>
            <w:gridSpan w:val="4"/>
            <w:shd w:val="clear" w:color="auto" w:fill="D9D9D9"/>
            <w:vAlign w:val="center"/>
          </w:tcPr>
          <w:p w14:paraId="7CCA3B29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Sonstiges</w:t>
            </w:r>
          </w:p>
        </w:tc>
        <w:tc>
          <w:tcPr>
            <w:tcW w:w="4376" w:type="dxa"/>
            <w:gridSpan w:val="5"/>
            <w:shd w:val="clear" w:color="auto" w:fill="auto"/>
            <w:vAlign w:val="center"/>
          </w:tcPr>
          <w:p w14:paraId="754C7DEA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28AB9CF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p w14:paraId="11348F07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iCs/>
          <w:color w:val="333333"/>
        </w:rPr>
      </w:pPr>
    </w:p>
    <w:p w14:paraId="285FBCB0" w14:textId="3B5C43A7" w:rsidR="00A06C97" w:rsidRPr="005A15AB" w:rsidRDefault="00A06C97" w:rsidP="005A15AB">
      <w:pPr>
        <w:spacing w:after="0" w:line="276" w:lineRule="auto"/>
        <w:rPr>
          <w:rFonts w:ascii="Arial" w:hAnsi="Arial" w:cs="Arial"/>
          <w:b/>
          <w:bCs/>
          <w:color w:val="333333"/>
        </w:rPr>
      </w:pPr>
      <w:r w:rsidRPr="005A15AB">
        <w:rPr>
          <w:rFonts w:ascii="Arial" w:hAnsi="Arial" w:cs="Arial"/>
          <w:b/>
          <w:bCs/>
          <w:color w:val="333333"/>
        </w:rPr>
        <w:t>2.2</w:t>
      </w:r>
      <w:r w:rsidR="005A15AB">
        <w:rPr>
          <w:rFonts w:ascii="Arial" w:hAnsi="Arial" w:cs="Arial"/>
          <w:b/>
          <w:bCs/>
          <w:color w:val="333333"/>
        </w:rPr>
        <w:t xml:space="preserve"> </w:t>
      </w:r>
      <w:r w:rsidRPr="005A15AB">
        <w:rPr>
          <w:rFonts w:ascii="Arial" w:hAnsi="Arial" w:cs="Arial"/>
          <w:b/>
          <w:bCs/>
          <w:color w:val="333333"/>
        </w:rPr>
        <w:t xml:space="preserve">Studium als nichtkünstlerisches </w:t>
      </w:r>
      <w:r w:rsidR="008D7597" w:rsidRPr="005A15AB">
        <w:rPr>
          <w:rFonts w:ascii="Arial" w:hAnsi="Arial" w:cs="Arial"/>
          <w:b/>
          <w:bCs/>
          <w:color w:val="333333"/>
        </w:rPr>
        <w:t>Zweitfach</w:t>
      </w:r>
      <w:r w:rsidRPr="005A15AB">
        <w:rPr>
          <w:rFonts w:ascii="Arial" w:hAnsi="Arial" w:cs="Arial"/>
          <w:b/>
          <w:bCs/>
          <w:color w:val="333333"/>
        </w:rPr>
        <w:t xml:space="preserve"> </w:t>
      </w:r>
    </w:p>
    <w:p w14:paraId="7BD667CD" w14:textId="5D9C236D" w:rsid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  <w:r w:rsidRPr="00A06C97">
        <w:rPr>
          <w:rFonts w:ascii="Arial" w:hAnsi="Arial" w:cs="Arial"/>
          <w:color w:val="333333"/>
        </w:rPr>
        <w:t xml:space="preserve">Das Studium als nichtkünstlerisches </w:t>
      </w:r>
      <w:r w:rsidR="008D7597">
        <w:rPr>
          <w:rFonts w:ascii="Arial" w:hAnsi="Arial" w:cs="Arial"/>
          <w:color w:val="333333"/>
        </w:rPr>
        <w:t>Zweitfach</w:t>
      </w:r>
      <w:r w:rsidRPr="00A06C97">
        <w:rPr>
          <w:rFonts w:ascii="Arial" w:hAnsi="Arial" w:cs="Arial"/>
          <w:color w:val="333333"/>
        </w:rPr>
        <w:t xml:space="preserve"> umfasst folgende Lehrveranstaltungen:</w:t>
      </w:r>
    </w:p>
    <w:p w14:paraId="2CBE413F" w14:textId="77777777" w:rsidR="005A15AB" w:rsidRPr="00A06C97" w:rsidRDefault="005A15AB" w:rsidP="00B830F0">
      <w:pPr>
        <w:spacing w:after="0" w:line="276" w:lineRule="auto"/>
        <w:rPr>
          <w:rFonts w:ascii="Arial" w:hAnsi="Arial" w:cs="Arial"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5A15AB" w14:paraId="568C71F4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6B5928B1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5A15AB">
              <w:rPr>
                <w:rFonts w:ascii="Arial" w:hAnsi="Arial" w:cs="Arial"/>
                <w:b/>
              </w:rPr>
              <w:lastRenderedPageBreak/>
              <w:t xml:space="preserve">Modul </w:t>
            </w:r>
          </w:p>
          <w:p w14:paraId="567B0D01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49AEBF32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</w:rPr>
              <w:t>Nichtkünstlerische 1. oder 2. Fachwissenschaft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4FE9C737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15AB">
              <w:rPr>
                <w:rFonts w:ascii="Arial" w:hAnsi="Arial" w:cs="Arial"/>
                <w:b/>
                <w:sz w:val="16"/>
                <w:szCs w:val="16"/>
              </w:rPr>
              <w:t>[M 05.084.7001]</w:t>
            </w:r>
          </w:p>
        </w:tc>
      </w:tr>
      <w:tr w:rsidR="00A06C97" w:rsidRPr="005A15AB" w14:paraId="196C82AA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64FC89D6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4740BBAC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5A15AB" w14:paraId="7D4CEDF3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72DD6AAD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33527485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15 LP = 450 h </w:t>
            </w:r>
          </w:p>
        </w:tc>
      </w:tr>
      <w:tr w:rsidR="00A06C97" w:rsidRPr="005A15AB" w14:paraId="35525CFD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0B51891A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5A15AB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52056DCE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5A15AB" w14:paraId="10F10F97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33C637FE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Lehrveranstaltungen/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565EDC32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10324A9A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5A15AB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5A15AB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5A15AB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464A0A7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53741509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2757E98A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72A722D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5A15AB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5A15AB" w14:paraId="690CFB00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0AEFDA37" w14:textId="77777777" w:rsidR="00A06C97" w:rsidRPr="005A15AB" w:rsidRDefault="00A06C97" w:rsidP="005A15AB">
            <w:pPr>
              <w:pStyle w:val="Listenabsatz"/>
              <w:numPr>
                <w:ilvl w:val="0"/>
                <w:numId w:val="11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Sprachpraxis und Kulturvermittlung)</w:t>
            </w:r>
          </w:p>
        </w:tc>
        <w:tc>
          <w:tcPr>
            <w:tcW w:w="708" w:type="dxa"/>
            <w:vAlign w:val="center"/>
          </w:tcPr>
          <w:p w14:paraId="2E9338F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vAlign w:val="center"/>
          </w:tcPr>
          <w:p w14:paraId="60FD0C0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6C47B5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1ABD3F15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6929C71E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vAlign w:val="center"/>
          </w:tcPr>
          <w:p w14:paraId="02C8B679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5A15AB" w14:paraId="39281688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32060DF0" w14:textId="77777777" w:rsidR="00A06C97" w:rsidRPr="005A15AB" w:rsidRDefault="00A06C97" w:rsidP="005A15AB">
            <w:pPr>
              <w:pStyle w:val="Listenabsatz"/>
              <w:numPr>
                <w:ilvl w:val="0"/>
                <w:numId w:val="11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Grammatik </w:t>
            </w:r>
            <w:r w:rsidRPr="005A15AB">
              <w:rPr>
                <w:rFonts w:ascii="Arial" w:hAnsi="Arial" w:cs="Arial"/>
                <w:sz w:val="18"/>
                <w:szCs w:val="20"/>
                <w:highlight w:val="yellow"/>
              </w:rPr>
              <w:t>2</w:t>
            </w:r>
          </w:p>
        </w:tc>
        <w:tc>
          <w:tcPr>
            <w:tcW w:w="708" w:type="dxa"/>
            <w:vAlign w:val="center"/>
          </w:tcPr>
          <w:p w14:paraId="2D517FF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vAlign w:val="center"/>
          </w:tcPr>
          <w:p w14:paraId="2AA7D18C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31EAA0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4A6D6A91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629E13F8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vAlign w:val="center"/>
          </w:tcPr>
          <w:p w14:paraId="6570F306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5A15AB" w14:paraId="64FE36CB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51F521B8" w14:textId="77777777" w:rsidR="00A06C97" w:rsidRPr="005A15AB" w:rsidRDefault="00A06C97" w:rsidP="005A15AB">
            <w:pPr>
              <w:pStyle w:val="Listenabsatz"/>
              <w:numPr>
                <w:ilvl w:val="0"/>
                <w:numId w:val="11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Vorlesung zur </w:t>
            </w: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italienischen </w:t>
            </w:r>
            <w:r w:rsidRPr="005A15AB">
              <w:rPr>
                <w:rFonts w:ascii="Arial" w:hAnsi="Arial" w:cs="Arial"/>
                <w:sz w:val="18"/>
                <w:szCs w:val="20"/>
              </w:rPr>
              <w:t>Sprachwissenschaft</w:t>
            </w:r>
          </w:p>
        </w:tc>
        <w:tc>
          <w:tcPr>
            <w:tcW w:w="708" w:type="dxa"/>
            <w:vAlign w:val="center"/>
          </w:tcPr>
          <w:p w14:paraId="441B602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694520A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C03322A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41A83A4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6DD027B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65901EE5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2ADEA490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0788F067" w14:textId="77777777" w:rsidR="00A06C97" w:rsidRPr="005A15AB" w:rsidRDefault="00A06C97" w:rsidP="005A15AB">
            <w:pPr>
              <w:pStyle w:val="Listenabsatz"/>
              <w:numPr>
                <w:ilvl w:val="0"/>
                <w:numId w:val="11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Vorlesung zur </w:t>
            </w:r>
            <w:r w:rsidRPr="005A15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italienischen </w:t>
            </w:r>
            <w:r w:rsidRPr="005A15AB">
              <w:rPr>
                <w:rFonts w:ascii="Arial" w:hAnsi="Arial" w:cs="Arial"/>
                <w:sz w:val="18"/>
                <w:szCs w:val="20"/>
              </w:rPr>
              <w:t>Literaturwissenschaft</w:t>
            </w:r>
          </w:p>
        </w:tc>
        <w:tc>
          <w:tcPr>
            <w:tcW w:w="708" w:type="dxa"/>
            <w:vAlign w:val="center"/>
          </w:tcPr>
          <w:p w14:paraId="2B7B4D0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3447B6F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E42703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15D75243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007B7FE1" w14:textId="77777777" w:rsidR="00A06C97" w:rsidRPr="005A15AB" w:rsidRDefault="00A06C97" w:rsidP="00B830F0">
            <w:pPr>
              <w:spacing w:after="0" w:line="276" w:lineRule="auto"/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1CE57C4F" w14:textId="77777777" w:rsidR="00A06C97" w:rsidRPr="005A15AB" w:rsidRDefault="00A06C97" w:rsidP="00B830F0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37DEB859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3A5C00B1" w14:textId="77777777" w:rsidR="00A06C97" w:rsidRPr="005A15AB" w:rsidRDefault="00A06C97" w:rsidP="005A15AB">
            <w:pPr>
              <w:numPr>
                <w:ilvl w:val="0"/>
                <w:numId w:val="11"/>
              </w:numPr>
              <w:suppressAutoHyphens/>
              <w:spacing w:after="0" w:line="276" w:lineRule="auto"/>
              <w:ind w:left="390"/>
              <w:rPr>
                <w:rFonts w:ascii="Arial" w:eastAsia="Calibri" w:hAnsi="Arial" w:cs="Arial"/>
                <w:sz w:val="18"/>
                <w:szCs w:val="20"/>
              </w:rPr>
            </w:pPr>
            <w:r w:rsidRPr="005A15AB">
              <w:rPr>
                <w:rFonts w:ascii="Arial" w:eastAsia="Calibri" w:hAnsi="Arial" w:cs="Arial"/>
                <w:sz w:val="18"/>
                <w:szCs w:val="20"/>
              </w:rPr>
              <w:t>Hauptseminar zur italienischen</w:t>
            </w:r>
            <w:r w:rsidRPr="005A15AB">
              <w:rPr>
                <w:rFonts w:ascii="Arial" w:hAnsi="Arial" w:cs="Arial"/>
                <w:sz w:val="18"/>
                <w:szCs w:val="18"/>
                <w:lang w:eastAsia="de-DE"/>
              </w:rPr>
              <w:t xml:space="preserve"> </w:t>
            </w:r>
            <w:r w:rsidRPr="005A15AB">
              <w:rPr>
                <w:rFonts w:ascii="Arial" w:eastAsia="Calibri" w:hAnsi="Arial" w:cs="Arial"/>
                <w:sz w:val="18"/>
                <w:szCs w:val="20"/>
              </w:rPr>
              <w:t xml:space="preserve">Sprach- oder Literaturwissenschaft </w:t>
            </w:r>
          </w:p>
          <w:p w14:paraId="7693565C" w14:textId="77777777" w:rsidR="00A06C97" w:rsidRPr="005A15AB" w:rsidRDefault="00A06C97" w:rsidP="005A15AB">
            <w:pPr>
              <w:pStyle w:val="Listenabsatz"/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D64F7AB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757E127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0984E88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6E097A77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7CAC16D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vAlign w:val="center"/>
          </w:tcPr>
          <w:p w14:paraId="70F6671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5A15AB" w14:paraId="3DE1C2E8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76530F10" w14:textId="77777777" w:rsidR="00A06C97" w:rsidRPr="005A15AB" w:rsidRDefault="00A06C97" w:rsidP="005A15AB">
            <w:pPr>
              <w:numPr>
                <w:ilvl w:val="0"/>
                <w:numId w:val="11"/>
              </w:numPr>
              <w:suppressAutoHyphens/>
              <w:spacing w:after="0" w:line="276" w:lineRule="auto"/>
              <w:ind w:left="390"/>
              <w:rPr>
                <w:rFonts w:ascii="Arial" w:eastAsia="Calibri" w:hAnsi="Arial" w:cs="Arial"/>
                <w:sz w:val="18"/>
                <w:szCs w:val="20"/>
              </w:rPr>
            </w:pPr>
            <w:r w:rsidRPr="005A15AB">
              <w:rPr>
                <w:rFonts w:ascii="Arial" w:eastAsia="Calibri" w:hAnsi="Arial" w:cs="Arial"/>
                <w:sz w:val="18"/>
                <w:szCs w:val="20"/>
              </w:rPr>
              <w:t>Modulprüfung c)/d) + e)</w:t>
            </w:r>
          </w:p>
        </w:tc>
        <w:tc>
          <w:tcPr>
            <w:tcW w:w="708" w:type="dxa"/>
            <w:vAlign w:val="center"/>
          </w:tcPr>
          <w:p w14:paraId="6B75C5C2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308184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FE556ED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44C839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C1EB95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60 h</w:t>
            </w:r>
          </w:p>
        </w:tc>
        <w:tc>
          <w:tcPr>
            <w:tcW w:w="1116" w:type="dxa"/>
            <w:vAlign w:val="center"/>
          </w:tcPr>
          <w:p w14:paraId="4B77616F" w14:textId="77777777" w:rsidR="00A06C97" w:rsidRPr="005A15AB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5A15AB" w14:paraId="09DAB6A4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18FF011F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5A15AB" w14:paraId="33C932BA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269D63C8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7F09BDF4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In a) - Bei dem Kurs „Sprachpraxis und Kulturvermittlung“ besteht Anwesenheitspflicht gemäß § 26 Abs. 2 Punkt 7 </w:t>
            </w:r>
            <w:proofErr w:type="spellStart"/>
            <w:r w:rsidRPr="005A15AB">
              <w:rPr>
                <w:rFonts w:ascii="Arial" w:hAnsi="Arial" w:cs="Arial"/>
                <w:sz w:val="18"/>
                <w:szCs w:val="20"/>
              </w:rPr>
              <w:t>HochSchG</w:t>
            </w:r>
            <w:proofErr w:type="spellEnd"/>
          </w:p>
        </w:tc>
      </w:tr>
      <w:tr w:rsidR="00A06C97" w:rsidRPr="005A15AB" w14:paraId="2202598F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48ABD16D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028E23DC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 xml:space="preserve">gemäß § 5 Abs. 3 </w:t>
            </w:r>
          </w:p>
        </w:tc>
      </w:tr>
      <w:tr w:rsidR="00A06C97" w:rsidRPr="005A15AB" w14:paraId="3D7057F7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83FD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E64DD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Referat in e)</w:t>
            </w:r>
          </w:p>
        </w:tc>
      </w:tr>
      <w:tr w:rsidR="00A06C97" w:rsidRPr="005A15AB" w14:paraId="0C513844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EB64DE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94CB8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Mündliche Prüfung (30 min.) mit Stoff aus c) oder d) + e); Sprach- und Literaturwissenschaft müssen abgedeckt sein (2 LP)</w:t>
            </w:r>
          </w:p>
        </w:tc>
      </w:tr>
      <w:tr w:rsidR="00A06C97" w:rsidRPr="00A06C97" w14:paraId="15E9A64A" w14:textId="77777777" w:rsidTr="00C312E5">
        <w:trPr>
          <w:cantSplit/>
          <w:trHeight w:val="227"/>
        </w:trPr>
        <w:tc>
          <w:tcPr>
            <w:tcW w:w="4908" w:type="dxa"/>
            <w:gridSpan w:val="4"/>
            <w:shd w:val="clear" w:color="auto" w:fill="D9D9D9"/>
            <w:vAlign w:val="center"/>
          </w:tcPr>
          <w:p w14:paraId="22E84147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A15AB">
              <w:rPr>
                <w:rFonts w:ascii="Arial" w:hAnsi="Arial" w:cs="Arial"/>
                <w:b/>
                <w:sz w:val="18"/>
                <w:szCs w:val="20"/>
              </w:rPr>
              <w:t>Sonstiges</w:t>
            </w:r>
          </w:p>
        </w:tc>
        <w:tc>
          <w:tcPr>
            <w:tcW w:w="4376" w:type="dxa"/>
            <w:gridSpan w:val="5"/>
            <w:shd w:val="clear" w:color="auto" w:fill="auto"/>
            <w:vAlign w:val="center"/>
          </w:tcPr>
          <w:p w14:paraId="431CF997" w14:textId="77777777" w:rsidR="00A06C97" w:rsidRPr="005A15AB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Die Modulprüfung hat den Stoff einer Vorlesung und des Hauptseminars zum Gegenstand, wobei Sprach- und Literaturwissenschaft abgedeckt sein müssen.</w:t>
            </w:r>
          </w:p>
          <w:p w14:paraId="499FE38E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5A15AB">
              <w:rPr>
                <w:rFonts w:ascii="Arial" w:hAnsi="Arial" w:cs="Arial"/>
                <w:sz w:val="18"/>
                <w:szCs w:val="20"/>
              </w:rPr>
              <w:t>Die Lehrveranstaltungen können von den Studierenden in freier Einteilung belegt werden. Die Veranstaltungen werden in jedem Semester angeboten.</w:t>
            </w:r>
          </w:p>
        </w:tc>
      </w:tr>
    </w:tbl>
    <w:p w14:paraId="5D63A230" w14:textId="77777777" w:rsidR="00197213" w:rsidRDefault="00197213" w:rsidP="00B830F0">
      <w:pPr>
        <w:spacing w:after="0" w:line="276" w:lineRule="auto"/>
        <w:jc w:val="both"/>
        <w:rPr>
          <w:rFonts w:ascii="Arial" w:eastAsia="Calibri" w:hAnsi="Arial" w:cs="Arial"/>
          <w:szCs w:val="20"/>
          <w:u w:val="single"/>
          <w:lang w:eastAsia="x-none"/>
        </w:rPr>
      </w:pPr>
    </w:p>
    <w:p w14:paraId="773E9308" w14:textId="77777777" w:rsidR="005A15AB" w:rsidRDefault="005A15AB" w:rsidP="005A15AB">
      <w:pPr>
        <w:spacing w:after="0" w:line="276" w:lineRule="auto"/>
        <w:ind w:left="-85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  <w:r w:rsidRPr="008D7597">
        <w:rPr>
          <w:rFonts w:ascii="Arial" w:eastAsia="Calibri" w:hAnsi="Arial" w:cs="Arial"/>
          <w:b/>
          <w:bCs/>
          <w:szCs w:val="20"/>
          <w:lang w:eastAsia="x-none"/>
        </w:rPr>
        <w:t>Legende:</w:t>
      </w:r>
    </w:p>
    <w:p w14:paraId="369B8C79" w14:textId="77777777" w:rsidR="005A15AB" w:rsidRPr="008D7597" w:rsidRDefault="005A15AB" w:rsidP="005A15AB">
      <w:pPr>
        <w:spacing w:after="0" w:line="276" w:lineRule="auto"/>
        <w:ind w:left="-85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</w:p>
    <w:p w14:paraId="0868CD76" w14:textId="77777777" w:rsidR="005A15AB" w:rsidRPr="008D7597" w:rsidRDefault="005A15AB" w:rsidP="005A15AB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LP</w:t>
      </w:r>
      <w:r>
        <w:rPr>
          <w:rFonts w:ascii="Arial" w:eastAsia="Calibri" w:hAnsi="Arial" w:cs="Arial"/>
          <w:b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Leistungspunkt(e)</w:t>
      </w:r>
    </w:p>
    <w:p w14:paraId="379ED0A1" w14:textId="77777777" w:rsidR="005A15AB" w:rsidRPr="008D7597" w:rsidRDefault="005A15AB" w:rsidP="005A15AB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P</w:t>
      </w:r>
      <w:r>
        <w:rPr>
          <w:rFonts w:ascii="Arial" w:eastAsia="Calibri" w:hAnsi="Arial" w:cs="Arial"/>
          <w:b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Pflichtveranstaltung</w:t>
      </w:r>
    </w:p>
    <w:p w14:paraId="62B68322" w14:textId="06A220C0" w:rsidR="005A15AB" w:rsidRPr="008D7597" w:rsidRDefault="00DD2433" w:rsidP="005A15AB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proofErr w:type="spellStart"/>
      <w:r>
        <w:rPr>
          <w:rFonts w:ascii="Arial" w:eastAsia="Calibri" w:hAnsi="Arial" w:cs="Arial"/>
          <w:b/>
          <w:szCs w:val="20"/>
          <w:lang w:eastAsia="x-none"/>
        </w:rPr>
        <w:t>ProjS</w:t>
      </w:r>
      <w:proofErr w:type="spellEnd"/>
      <w:r w:rsidR="005A15AB"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 w:rsidR="005A15AB">
        <w:rPr>
          <w:rFonts w:ascii="Arial" w:eastAsia="Calibri" w:hAnsi="Arial" w:cs="Arial"/>
          <w:szCs w:val="20"/>
          <w:lang w:eastAsia="x-none"/>
        </w:rPr>
        <w:tab/>
      </w:r>
      <w:r w:rsidR="005A15AB" w:rsidRPr="008D7597">
        <w:rPr>
          <w:rFonts w:ascii="Arial" w:eastAsia="Calibri" w:hAnsi="Arial" w:cs="Arial"/>
          <w:szCs w:val="20"/>
          <w:lang w:eastAsia="x-none"/>
        </w:rPr>
        <w:t>= Projektstudie</w:t>
      </w:r>
    </w:p>
    <w:p w14:paraId="0ED1969B" w14:textId="77777777" w:rsidR="005A15AB" w:rsidRPr="008D7597" w:rsidRDefault="005A15AB" w:rsidP="005A15AB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S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Seminar</w:t>
      </w:r>
    </w:p>
    <w:p w14:paraId="198B7753" w14:textId="77777777" w:rsidR="005A15AB" w:rsidRPr="008D7597" w:rsidRDefault="005A15AB" w:rsidP="005A15AB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SWS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Semesterwochenstunde</w:t>
      </w:r>
    </w:p>
    <w:p w14:paraId="166D7BC7" w14:textId="77777777" w:rsidR="005A15AB" w:rsidRPr="008D7597" w:rsidRDefault="005A15AB" w:rsidP="005A15AB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Ü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Übung</w:t>
      </w:r>
    </w:p>
    <w:p w14:paraId="013245DB" w14:textId="77777777" w:rsidR="005A15AB" w:rsidRPr="008D7597" w:rsidRDefault="005A15AB" w:rsidP="005A15AB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V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Vorlesung</w:t>
      </w:r>
    </w:p>
    <w:p w14:paraId="00AE9DC2" w14:textId="77777777" w:rsidR="005A15AB" w:rsidRPr="00A06C97" w:rsidRDefault="005A15AB" w:rsidP="005A15AB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WP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Wahlpflichtveranstaltun</w:t>
      </w:r>
      <w:r>
        <w:rPr>
          <w:rFonts w:ascii="Arial" w:eastAsia="Calibri" w:hAnsi="Arial" w:cs="Arial"/>
          <w:szCs w:val="20"/>
          <w:lang w:eastAsia="x-none"/>
        </w:rPr>
        <w:t>g</w:t>
      </w:r>
    </w:p>
    <w:p w14:paraId="45E6BB9F" w14:textId="77777777" w:rsidR="005A15AB" w:rsidRPr="00A06C97" w:rsidRDefault="005A15AB" w:rsidP="005A15AB">
      <w:pPr>
        <w:spacing w:after="0" w:line="276" w:lineRule="auto"/>
        <w:ind w:left="-85"/>
        <w:jc w:val="right"/>
        <w:rPr>
          <w:rFonts w:ascii="Arial" w:eastAsia="Calibri" w:hAnsi="Arial" w:cs="Arial"/>
          <w:szCs w:val="20"/>
          <w:lang w:eastAsia="x-none"/>
        </w:rPr>
      </w:pPr>
      <w:r>
        <w:rPr>
          <w:rFonts w:ascii="Arial" w:eastAsia="Calibri" w:hAnsi="Arial" w:cs="Arial"/>
          <w:szCs w:val="20"/>
          <w:lang w:eastAsia="x-none"/>
        </w:rPr>
        <w:t>“</w:t>
      </w:r>
    </w:p>
    <w:p w14:paraId="3FB8A52E" w14:textId="77777777" w:rsidR="005A15AB" w:rsidRPr="00A06C97" w:rsidRDefault="005A15AB" w:rsidP="005A15AB">
      <w:pPr>
        <w:spacing w:after="0" w:line="276" w:lineRule="auto"/>
        <w:ind w:left="-85"/>
        <w:jc w:val="right"/>
        <w:rPr>
          <w:rFonts w:ascii="Arial" w:eastAsia="Calibri" w:hAnsi="Arial" w:cs="Arial"/>
          <w:szCs w:val="20"/>
          <w:lang w:eastAsia="x-none"/>
        </w:rPr>
      </w:pPr>
    </w:p>
    <w:p w14:paraId="7948C1C5" w14:textId="77777777" w:rsidR="005A15AB" w:rsidRPr="00A06C97" w:rsidRDefault="005A15AB" w:rsidP="00B830F0">
      <w:pPr>
        <w:spacing w:after="0" w:line="276" w:lineRule="auto"/>
        <w:jc w:val="both"/>
        <w:rPr>
          <w:rFonts w:ascii="Arial" w:eastAsia="Calibri" w:hAnsi="Arial" w:cs="Arial"/>
          <w:szCs w:val="20"/>
          <w:u w:val="single"/>
          <w:lang w:eastAsia="x-none"/>
        </w:rPr>
      </w:pPr>
    </w:p>
    <w:p w14:paraId="16E3A7AC" w14:textId="77777777" w:rsidR="00197213" w:rsidRPr="00A06C97" w:rsidRDefault="00197213" w:rsidP="00B830F0">
      <w:pPr>
        <w:spacing w:after="0" w:line="276" w:lineRule="auto"/>
        <w:jc w:val="both"/>
        <w:rPr>
          <w:rFonts w:ascii="Arial" w:eastAsia="Calibri" w:hAnsi="Arial" w:cs="Arial"/>
          <w:szCs w:val="20"/>
          <w:u w:val="single"/>
          <w:lang w:eastAsia="x-none"/>
        </w:rPr>
      </w:pPr>
    </w:p>
    <w:p w14:paraId="062B6DED" w14:textId="052BADC1" w:rsidR="00D4134D" w:rsidRPr="00A06C97" w:rsidRDefault="00D4134D" w:rsidP="00D4134D">
      <w:pPr>
        <w:pStyle w:val="Listenabsatz"/>
        <w:numPr>
          <w:ilvl w:val="0"/>
          <w:numId w:val="1"/>
        </w:numPr>
        <w:spacing w:line="276" w:lineRule="auto"/>
        <w:ind w:left="275"/>
        <w:jc w:val="both"/>
        <w:rPr>
          <w:rFonts w:ascii="Arial" w:eastAsia="Calibri" w:hAnsi="Arial" w:cs="Arial"/>
          <w:sz w:val="22"/>
          <w:szCs w:val="20"/>
          <w:u w:val="single"/>
          <w:lang w:eastAsia="x-none"/>
        </w:rPr>
      </w:pPr>
      <w:r>
        <w:rPr>
          <w:rFonts w:ascii="Arial" w:eastAsia="Calibri" w:hAnsi="Arial" w:cs="Arial"/>
          <w:sz w:val="22"/>
          <w:szCs w:val="20"/>
          <w:u w:val="single"/>
          <w:lang w:eastAsia="x-none"/>
        </w:rPr>
        <w:t>Im</w:t>
      </w:r>
      <w:r w:rsidRPr="00A06C97">
        <w:rPr>
          <w:rFonts w:ascii="Arial" w:eastAsia="Calibri" w:hAnsi="Arial" w:cs="Arial"/>
          <w:sz w:val="22"/>
          <w:szCs w:val="20"/>
          <w:u w:val="single"/>
          <w:lang w:eastAsia="x-none"/>
        </w:rPr>
        <w:t xml:space="preserve"> fachspezifische</w:t>
      </w:r>
      <w:r>
        <w:rPr>
          <w:rFonts w:ascii="Arial" w:eastAsia="Calibri" w:hAnsi="Arial" w:cs="Arial"/>
          <w:sz w:val="22"/>
          <w:szCs w:val="20"/>
          <w:u w:val="single"/>
          <w:lang w:eastAsia="x-none"/>
        </w:rPr>
        <w:t>n</w:t>
      </w:r>
      <w:r w:rsidRPr="00A06C97">
        <w:rPr>
          <w:rFonts w:ascii="Arial" w:eastAsia="Calibri" w:hAnsi="Arial" w:cs="Arial"/>
          <w:sz w:val="22"/>
          <w:szCs w:val="20"/>
          <w:u w:val="single"/>
          <w:lang w:eastAsia="x-none"/>
        </w:rPr>
        <w:t xml:space="preserve"> Anhang </w:t>
      </w:r>
      <w:r>
        <w:rPr>
          <w:rFonts w:ascii="Arial" w:eastAsia="Calibri" w:hAnsi="Arial" w:cs="Arial"/>
          <w:sz w:val="22"/>
          <w:szCs w:val="20"/>
          <w:u w:val="single"/>
          <w:lang w:eastAsia="x-none"/>
        </w:rPr>
        <w:t>wird bei Fach 22. Italienisch</w:t>
      </w:r>
      <w:r w:rsidRPr="00A06C97">
        <w:rPr>
          <w:rFonts w:ascii="Arial" w:eastAsia="Calibri" w:hAnsi="Arial" w:cs="Arial"/>
          <w:sz w:val="22"/>
          <w:szCs w:val="20"/>
          <w:u w:val="single"/>
          <w:lang w:eastAsia="x-none"/>
        </w:rPr>
        <w:t xml:space="preserve"> </w:t>
      </w:r>
      <w:r>
        <w:rPr>
          <w:rFonts w:ascii="Arial" w:eastAsia="Calibri" w:hAnsi="Arial" w:cs="Arial"/>
          <w:sz w:val="22"/>
          <w:szCs w:val="20"/>
          <w:u w:val="single"/>
          <w:lang w:eastAsia="x-none"/>
        </w:rPr>
        <w:t>Nr. 2 Modulplan</w:t>
      </w:r>
      <w:r w:rsidRPr="00A06C97">
        <w:rPr>
          <w:rFonts w:ascii="Arial" w:eastAsia="Calibri" w:hAnsi="Arial" w:cs="Arial"/>
          <w:sz w:val="22"/>
          <w:szCs w:val="20"/>
          <w:u w:val="single"/>
          <w:lang w:eastAsia="x-none"/>
        </w:rPr>
        <w:t xml:space="preserve"> ersetzt durch:</w:t>
      </w:r>
    </w:p>
    <w:p w14:paraId="73D1F4F4" w14:textId="2E65D1A6" w:rsidR="00197213" w:rsidRDefault="00197213" w:rsidP="00B830F0">
      <w:pPr>
        <w:spacing w:after="0" w:line="276" w:lineRule="auto"/>
        <w:jc w:val="both"/>
        <w:rPr>
          <w:rFonts w:ascii="Arial" w:eastAsia="Calibri" w:hAnsi="Arial" w:cs="Arial"/>
          <w:szCs w:val="20"/>
          <w:lang w:eastAsia="x-none"/>
        </w:rPr>
      </w:pPr>
      <w:r w:rsidRPr="00A06C97">
        <w:rPr>
          <w:rFonts w:ascii="Arial" w:eastAsia="Calibri" w:hAnsi="Arial" w:cs="Arial"/>
          <w:szCs w:val="20"/>
          <w:lang w:eastAsia="x-none"/>
        </w:rPr>
        <w:t>„</w:t>
      </w:r>
    </w:p>
    <w:p w14:paraId="6425E588" w14:textId="77777777" w:rsidR="00D4134D" w:rsidRPr="00D4134D" w:rsidRDefault="00D4134D" w:rsidP="00D4134D">
      <w:pPr>
        <w:spacing w:after="0" w:line="276" w:lineRule="auto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  <w:r w:rsidRPr="00D4134D">
        <w:rPr>
          <w:rFonts w:ascii="Arial" w:eastAsia="Calibri" w:hAnsi="Arial" w:cs="Arial"/>
          <w:b/>
          <w:bCs/>
          <w:szCs w:val="20"/>
          <w:lang w:eastAsia="x-none"/>
        </w:rPr>
        <w:t>2. Modulplan</w:t>
      </w:r>
    </w:p>
    <w:p w14:paraId="09077CC0" w14:textId="77777777" w:rsidR="00D4134D" w:rsidRDefault="00D4134D" w:rsidP="00D4134D">
      <w:pPr>
        <w:spacing w:after="0" w:line="276" w:lineRule="auto"/>
        <w:jc w:val="both"/>
        <w:rPr>
          <w:rFonts w:ascii="Arial" w:eastAsia="Calibri" w:hAnsi="Arial" w:cs="Arial"/>
          <w:szCs w:val="20"/>
          <w:lang w:eastAsia="x-none"/>
        </w:rPr>
      </w:pPr>
    </w:p>
    <w:p w14:paraId="1CE38CEB" w14:textId="48EEB7A1" w:rsidR="00D4134D" w:rsidRPr="00D4134D" w:rsidRDefault="00D4134D" w:rsidP="00D4134D">
      <w:pPr>
        <w:spacing w:after="0" w:line="276" w:lineRule="auto"/>
        <w:jc w:val="both"/>
        <w:rPr>
          <w:rFonts w:ascii="Arial" w:eastAsia="Calibri" w:hAnsi="Arial" w:cs="Arial"/>
          <w:szCs w:val="20"/>
          <w:lang w:eastAsia="x-none"/>
        </w:rPr>
      </w:pPr>
      <w:r w:rsidRPr="00D4134D">
        <w:rPr>
          <w:rFonts w:ascii="Arial" w:eastAsia="Calibri" w:hAnsi="Arial" w:cs="Arial"/>
          <w:szCs w:val="20"/>
          <w:lang w:eastAsia="x-none"/>
        </w:rPr>
        <w:t>Die näheren Einzelheiten zu den Modulen finden sich im jeweils gültigen Modulhandbuch des</w:t>
      </w:r>
    </w:p>
    <w:p w14:paraId="60A1C62C" w14:textId="77777777" w:rsidR="00D4134D" w:rsidRPr="00D4134D" w:rsidRDefault="00D4134D" w:rsidP="00D4134D">
      <w:pPr>
        <w:spacing w:after="0" w:line="276" w:lineRule="auto"/>
        <w:jc w:val="both"/>
        <w:rPr>
          <w:rFonts w:ascii="Arial" w:eastAsia="Calibri" w:hAnsi="Arial" w:cs="Arial"/>
          <w:szCs w:val="20"/>
          <w:lang w:eastAsia="x-none"/>
        </w:rPr>
      </w:pPr>
      <w:r w:rsidRPr="00D4134D">
        <w:rPr>
          <w:rFonts w:ascii="Arial" w:eastAsia="Calibri" w:hAnsi="Arial" w:cs="Arial"/>
          <w:szCs w:val="20"/>
          <w:lang w:eastAsia="x-none"/>
        </w:rPr>
        <w:t>Fachs.</w:t>
      </w:r>
    </w:p>
    <w:p w14:paraId="4135A301" w14:textId="77777777" w:rsidR="00D4134D" w:rsidRDefault="00D4134D" w:rsidP="00D4134D">
      <w:pPr>
        <w:spacing w:after="0" w:line="276" w:lineRule="auto"/>
        <w:jc w:val="both"/>
        <w:rPr>
          <w:rFonts w:ascii="Arial" w:eastAsia="Calibri" w:hAnsi="Arial" w:cs="Arial"/>
          <w:szCs w:val="20"/>
          <w:lang w:eastAsia="x-none"/>
        </w:rPr>
      </w:pPr>
    </w:p>
    <w:p w14:paraId="393C65AB" w14:textId="7F497C61" w:rsidR="00D4134D" w:rsidRPr="00D4134D" w:rsidRDefault="00D4134D" w:rsidP="00D4134D">
      <w:pPr>
        <w:spacing w:after="0" w:line="276" w:lineRule="auto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  <w:r w:rsidRPr="00D4134D">
        <w:rPr>
          <w:rFonts w:ascii="Arial" w:eastAsia="Calibri" w:hAnsi="Arial" w:cs="Arial"/>
          <w:b/>
          <w:bCs/>
          <w:szCs w:val="20"/>
          <w:lang w:eastAsia="x-none"/>
        </w:rPr>
        <w:t>2.1. Studium als erstes oder zweites Fach</w:t>
      </w:r>
    </w:p>
    <w:p w14:paraId="44532DCE" w14:textId="77777777" w:rsidR="00D4134D" w:rsidRDefault="00D4134D" w:rsidP="00D4134D">
      <w:pPr>
        <w:spacing w:after="0" w:line="276" w:lineRule="auto"/>
        <w:jc w:val="both"/>
        <w:rPr>
          <w:rFonts w:ascii="Arial" w:eastAsia="Calibri" w:hAnsi="Arial" w:cs="Arial"/>
          <w:szCs w:val="20"/>
          <w:lang w:eastAsia="x-none"/>
        </w:rPr>
      </w:pPr>
    </w:p>
    <w:p w14:paraId="5D15293C" w14:textId="41BB2A51" w:rsidR="00D4134D" w:rsidRPr="00D4134D" w:rsidRDefault="00D4134D" w:rsidP="00D4134D">
      <w:pPr>
        <w:spacing w:after="0" w:line="276" w:lineRule="auto"/>
        <w:jc w:val="both"/>
        <w:rPr>
          <w:rFonts w:ascii="Arial" w:eastAsia="Calibri" w:hAnsi="Arial" w:cs="Arial"/>
          <w:szCs w:val="20"/>
          <w:lang w:eastAsia="x-none"/>
        </w:rPr>
      </w:pPr>
      <w:r w:rsidRPr="00D4134D">
        <w:rPr>
          <w:rFonts w:ascii="Arial" w:eastAsia="Calibri" w:hAnsi="Arial" w:cs="Arial"/>
          <w:szCs w:val="20"/>
          <w:lang w:eastAsia="x-none"/>
        </w:rPr>
        <w:t>Das Studium gliedert sich in die folgenden Pflicht- und Wahlpflichtmodule:</w:t>
      </w:r>
    </w:p>
    <w:p w14:paraId="1A8C0CBE" w14:textId="77777777" w:rsidR="00D4134D" w:rsidRDefault="00D4134D" w:rsidP="00D4134D">
      <w:pPr>
        <w:spacing w:after="0" w:line="276" w:lineRule="auto"/>
        <w:jc w:val="both"/>
        <w:rPr>
          <w:rFonts w:ascii="Arial" w:eastAsia="Calibri" w:hAnsi="Arial" w:cs="Arial"/>
          <w:szCs w:val="20"/>
          <w:lang w:eastAsia="x-none"/>
        </w:rPr>
      </w:pPr>
    </w:p>
    <w:p w14:paraId="0FDBD404" w14:textId="46112382" w:rsidR="00D4134D" w:rsidRPr="00D4134D" w:rsidRDefault="00D4134D" w:rsidP="00DD2433">
      <w:pPr>
        <w:spacing w:after="0" w:line="276" w:lineRule="auto"/>
        <w:ind w:left="-85" w:firstLine="369"/>
        <w:jc w:val="both"/>
        <w:rPr>
          <w:rFonts w:ascii="Arial" w:eastAsia="Calibri" w:hAnsi="Arial" w:cs="Arial"/>
          <w:szCs w:val="20"/>
          <w:lang w:eastAsia="x-none"/>
        </w:rPr>
      </w:pPr>
      <w:r w:rsidRPr="00D4134D">
        <w:rPr>
          <w:rFonts w:ascii="Arial" w:eastAsia="Calibri" w:hAnsi="Arial" w:cs="Arial"/>
          <w:szCs w:val="20"/>
          <w:lang w:eastAsia="x-none"/>
        </w:rPr>
        <w:t>2.1.1. Mündliche und schriftliche Kommunikation 4</w:t>
      </w:r>
    </w:p>
    <w:p w14:paraId="7F616289" w14:textId="77777777" w:rsidR="00D4134D" w:rsidRPr="00D4134D" w:rsidRDefault="00D4134D" w:rsidP="00DD2433">
      <w:pPr>
        <w:spacing w:after="0" w:line="276" w:lineRule="auto"/>
        <w:ind w:left="-85" w:firstLine="369"/>
        <w:jc w:val="both"/>
        <w:rPr>
          <w:rFonts w:ascii="Arial" w:eastAsia="Calibri" w:hAnsi="Arial" w:cs="Arial"/>
          <w:szCs w:val="20"/>
          <w:lang w:eastAsia="x-none"/>
        </w:rPr>
      </w:pPr>
      <w:r w:rsidRPr="00D4134D">
        <w:rPr>
          <w:rFonts w:ascii="Arial" w:eastAsia="Calibri" w:hAnsi="Arial" w:cs="Arial"/>
          <w:szCs w:val="20"/>
          <w:lang w:eastAsia="x-none"/>
        </w:rPr>
        <w:t>2.1.2. Integriertes Modul Sprachwissenschaft, Literaturwissenschaft, Fachdidaktik</w:t>
      </w:r>
    </w:p>
    <w:p w14:paraId="560E0DBD" w14:textId="77777777" w:rsidR="00D4134D" w:rsidRPr="00D4134D" w:rsidRDefault="00D4134D" w:rsidP="00DD2433">
      <w:pPr>
        <w:spacing w:after="0" w:line="276" w:lineRule="auto"/>
        <w:ind w:left="-85" w:firstLine="369"/>
        <w:jc w:val="both"/>
        <w:rPr>
          <w:rFonts w:ascii="Arial" w:eastAsia="Calibri" w:hAnsi="Arial" w:cs="Arial"/>
          <w:szCs w:val="20"/>
          <w:lang w:eastAsia="x-none"/>
        </w:rPr>
      </w:pPr>
      <w:r w:rsidRPr="00D4134D">
        <w:rPr>
          <w:rFonts w:ascii="Arial" w:eastAsia="Calibri" w:hAnsi="Arial" w:cs="Arial"/>
          <w:szCs w:val="20"/>
          <w:lang w:eastAsia="x-none"/>
        </w:rPr>
        <w:t>2.1.3. Vertiefungsmodul Sprach- und Literaturwissenschaft: ausgewählte Themen</w:t>
      </w:r>
    </w:p>
    <w:p w14:paraId="077E4EEE" w14:textId="7432021E" w:rsidR="00D4134D" w:rsidRDefault="00D4134D" w:rsidP="00DD2433">
      <w:pPr>
        <w:spacing w:after="0" w:line="276" w:lineRule="auto"/>
        <w:ind w:left="-85" w:firstLine="369"/>
        <w:jc w:val="both"/>
        <w:rPr>
          <w:rFonts w:ascii="Arial" w:eastAsia="Calibri" w:hAnsi="Arial" w:cs="Arial"/>
          <w:szCs w:val="20"/>
          <w:lang w:eastAsia="x-none"/>
        </w:rPr>
      </w:pPr>
      <w:r w:rsidRPr="00D4134D">
        <w:rPr>
          <w:rFonts w:ascii="Arial" w:eastAsia="Calibri" w:hAnsi="Arial" w:cs="Arial"/>
          <w:szCs w:val="20"/>
          <w:lang w:eastAsia="x-none"/>
        </w:rPr>
        <w:t>2.1.4. Spanische Kulturwissenschaft 2 und Landeskundedidaktik</w:t>
      </w:r>
    </w:p>
    <w:p w14:paraId="00FB7E71" w14:textId="6679C74B" w:rsidR="00A06C97" w:rsidRPr="00A06C97" w:rsidRDefault="00A06C97" w:rsidP="00B830F0">
      <w:pPr>
        <w:spacing w:after="0" w:line="276" w:lineRule="auto"/>
        <w:rPr>
          <w:rFonts w:ascii="Arial" w:hAnsi="Arial" w:cs="Arial"/>
          <w:b/>
          <w:bCs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DD2433" w14:paraId="7154AC32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4B2E59B1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DD2433">
              <w:rPr>
                <w:rFonts w:ascii="Arial" w:hAnsi="Arial" w:cs="Arial"/>
                <w:b/>
              </w:rPr>
              <w:t>Modul 9</w:t>
            </w:r>
          </w:p>
          <w:p w14:paraId="4C33AE52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75B36EFB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</w:rPr>
              <w:t>Mündliche und schriftliche Kommunikation 4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7FB5824C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2433">
              <w:rPr>
                <w:rFonts w:ascii="Arial" w:hAnsi="Arial" w:cs="Arial"/>
                <w:b/>
                <w:sz w:val="16"/>
                <w:szCs w:val="16"/>
              </w:rPr>
              <w:t>[M 05.150.6009]</w:t>
            </w:r>
          </w:p>
        </w:tc>
      </w:tr>
      <w:tr w:rsidR="00A06C97" w:rsidRPr="00DD2433" w14:paraId="6214415A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585EED7A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4CC95024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DD2433" w14:paraId="58F6A97D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3E1C1674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5696242D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8 LP = 240 h </w:t>
            </w:r>
          </w:p>
        </w:tc>
      </w:tr>
      <w:tr w:rsidR="00A06C97" w:rsidRPr="00DD2433" w14:paraId="7E58D13C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09D103C5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DD2433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328A4A80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DD2433" w14:paraId="04729706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305FE89A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Lehrveranstaltungen/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6A6B34E2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2DD8B33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DD2433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D61360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45618E1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4A94FE5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50EF3935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DD2433" w14:paraId="658441CD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3B1882D1" w14:textId="77777777" w:rsidR="00A06C97" w:rsidRPr="00DD2433" w:rsidRDefault="00A06C97" w:rsidP="00DD2433">
            <w:pPr>
              <w:pStyle w:val="Listenabsatz"/>
              <w:numPr>
                <w:ilvl w:val="0"/>
                <w:numId w:val="12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Grammatik </w:t>
            </w:r>
          </w:p>
        </w:tc>
        <w:tc>
          <w:tcPr>
            <w:tcW w:w="708" w:type="dxa"/>
            <w:vAlign w:val="center"/>
          </w:tcPr>
          <w:p w14:paraId="365F6A43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vAlign w:val="center"/>
          </w:tcPr>
          <w:p w14:paraId="057C5A1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E99F935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43FA249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6E5AB9DA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vAlign w:val="center"/>
          </w:tcPr>
          <w:p w14:paraId="2998C9D9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4DB9AAC2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1DDD499D" w14:textId="77777777" w:rsidR="00A06C97" w:rsidRPr="00DD2433" w:rsidRDefault="00A06C97" w:rsidP="00DD2433">
            <w:pPr>
              <w:pStyle w:val="Listenabsatz"/>
              <w:numPr>
                <w:ilvl w:val="0"/>
                <w:numId w:val="12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Textredaktion 3 </w:t>
            </w:r>
          </w:p>
        </w:tc>
        <w:tc>
          <w:tcPr>
            <w:tcW w:w="708" w:type="dxa"/>
            <w:vAlign w:val="center"/>
          </w:tcPr>
          <w:p w14:paraId="4D5DD457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vAlign w:val="center"/>
          </w:tcPr>
          <w:p w14:paraId="23A7F25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D079F55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2878698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2E753E61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vAlign w:val="center"/>
          </w:tcPr>
          <w:p w14:paraId="62E6DD03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4CE26AE6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66D8B92E" w14:textId="77777777" w:rsidR="00A06C97" w:rsidRPr="00DD2433" w:rsidRDefault="00A06C97" w:rsidP="00DD2433">
            <w:pPr>
              <w:pStyle w:val="Listenabsatz"/>
              <w:numPr>
                <w:ilvl w:val="0"/>
                <w:numId w:val="12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Modulprüfung a) + b)</w:t>
            </w:r>
          </w:p>
        </w:tc>
        <w:tc>
          <w:tcPr>
            <w:tcW w:w="708" w:type="dxa"/>
            <w:vAlign w:val="center"/>
          </w:tcPr>
          <w:p w14:paraId="2344F859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F8319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7945895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173256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F2B76D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60 h</w:t>
            </w:r>
          </w:p>
        </w:tc>
        <w:tc>
          <w:tcPr>
            <w:tcW w:w="1116" w:type="dxa"/>
            <w:vAlign w:val="center"/>
          </w:tcPr>
          <w:p w14:paraId="1773B48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4E83E18B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252BE60E" w14:textId="77777777" w:rsidR="00A06C97" w:rsidRPr="00DD2433" w:rsidRDefault="00A06C97" w:rsidP="00DD2433">
            <w:pPr>
              <w:pStyle w:val="Listenabsatz"/>
              <w:numPr>
                <w:ilvl w:val="0"/>
                <w:numId w:val="12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Sprachpraxis und Kulturvermittlung</w:t>
            </w:r>
          </w:p>
        </w:tc>
        <w:tc>
          <w:tcPr>
            <w:tcW w:w="708" w:type="dxa"/>
            <w:vAlign w:val="center"/>
          </w:tcPr>
          <w:p w14:paraId="20255B2A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vAlign w:val="center"/>
          </w:tcPr>
          <w:p w14:paraId="542716F3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AA8470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24BB0209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3549E937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6F84A391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58EC473D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347072AE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DD2433" w14:paraId="5A9DFC38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7B75DAAE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73533826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In c) - Bei dem Kurs „Sprachpraxis und Kulturvermittlung“ besteht Anwesenheitspflicht gemäß § 26 Abs. 2 Punkt 7 </w:t>
            </w:r>
            <w:proofErr w:type="spellStart"/>
            <w:r w:rsidRPr="00DD2433">
              <w:rPr>
                <w:rFonts w:ascii="Arial" w:hAnsi="Arial" w:cs="Arial"/>
                <w:sz w:val="18"/>
                <w:szCs w:val="20"/>
              </w:rPr>
              <w:t>HochSchG</w:t>
            </w:r>
            <w:proofErr w:type="spellEnd"/>
          </w:p>
        </w:tc>
      </w:tr>
      <w:tr w:rsidR="00A06C97" w:rsidRPr="00DD2433" w14:paraId="7A27C25E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79E1D844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6832A66E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gemäß § 5 Abs. 3</w:t>
            </w:r>
          </w:p>
        </w:tc>
      </w:tr>
      <w:tr w:rsidR="00A06C97" w:rsidRPr="00DD2433" w14:paraId="10882914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88C61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E455E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mündliche Prüfung (20 min.) in d)</w:t>
            </w:r>
          </w:p>
        </w:tc>
      </w:tr>
      <w:tr w:rsidR="00A06C97" w:rsidRPr="00A06C97" w14:paraId="572A58CD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9C968B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4827C3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Klausur (120 min.) aus a) und b)</w:t>
            </w:r>
          </w:p>
        </w:tc>
      </w:tr>
    </w:tbl>
    <w:p w14:paraId="4FEC2CE9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p w14:paraId="3283C967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DD2433" w14:paraId="5A8151AB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04D23755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DD2433">
              <w:rPr>
                <w:rFonts w:ascii="Arial" w:hAnsi="Arial" w:cs="Arial"/>
                <w:b/>
              </w:rPr>
              <w:t>Modul 10</w:t>
            </w:r>
          </w:p>
          <w:p w14:paraId="0FA1733A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3FCE2627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</w:rPr>
              <w:t>Integriertes Modul Sprachwissenschaft, Literaturwissenschaft, Fachdidaktik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629A74D7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2433">
              <w:rPr>
                <w:rFonts w:ascii="Arial" w:hAnsi="Arial" w:cs="Arial"/>
                <w:b/>
                <w:sz w:val="16"/>
                <w:szCs w:val="16"/>
              </w:rPr>
              <w:t>[M 05.150.6010]</w:t>
            </w:r>
          </w:p>
        </w:tc>
      </w:tr>
      <w:tr w:rsidR="00A06C97" w:rsidRPr="00DD2433" w14:paraId="1F9A445A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2E26E6BD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256E9D6E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DD2433" w14:paraId="40FDA607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7C3CFDCB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4AE1516D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12 LP = 360 h </w:t>
            </w:r>
          </w:p>
        </w:tc>
      </w:tr>
      <w:tr w:rsidR="00A06C97" w:rsidRPr="00DD2433" w14:paraId="13D0E3BF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5DD735CE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lastRenderedPageBreak/>
              <w:t xml:space="preserve">Moduldauer 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DD2433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243802D1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DD2433" w14:paraId="31A627E4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4FBDC55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Lehrveranstaltungen/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3E497CB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244262F5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DD2433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1DB08C1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6AEB8CFB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698C7437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4C5345B6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DD2433" w14:paraId="0201B345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4E552853" w14:textId="77777777" w:rsidR="00A06C97" w:rsidRPr="00DD2433" w:rsidRDefault="00A06C97" w:rsidP="00DD2433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Vorlesung zur spanischen Sprachwissenschaft </w:t>
            </w:r>
          </w:p>
        </w:tc>
        <w:tc>
          <w:tcPr>
            <w:tcW w:w="708" w:type="dxa"/>
            <w:vAlign w:val="center"/>
          </w:tcPr>
          <w:p w14:paraId="33F8D17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6B88AFD9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5CF0E11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235B944B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0B54CD4D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4F54C476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03314C16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16470DB9" w14:textId="77777777" w:rsidR="00A06C97" w:rsidRPr="00DD2433" w:rsidRDefault="00A06C97" w:rsidP="00DD2433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Vorlesung zur </w:t>
            </w:r>
            <w:proofErr w:type="spellStart"/>
            <w:r w:rsidRPr="00DD2433">
              <w:rPr>
                <w:rFonts w:ascii="Arial" w:hAnsi="Arial" w:cs="Arial"/>
                <w:sz w:val="18"/>
                <w:szCs w:val="20"/>
              </w:rPr>
              <w:t>hispanistischen</w:t>
            </w:r>
            <w:proofErr w:type="spellEnd"/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DD2433">
              <w:rPr>
                <w:rFonts w:ascii="Arial" w:hAnsi="Arial" w:cs="Arial"/>
                <w:sz w:val="18"/>
                <w:szCs w:val="20"/>
              </w:rPr>
              <w:t>Literaturwissenschaft</w:t>
            </w:r>
          </w:p>
        </w:tc>
        <w:tc>
          <w:tcPr>
            <w:tcW w:w="708" w:type="dxa"/>
            <w:vAlign w:val="center"/>
          </w:tcPr>
          <w:p w14:paraId="3EE639C4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2142F09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014A946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53AEA2CB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6DA820B5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65FBAD39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1EAABA45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15409C72" w14:textId="77777777" w:rsidR="00A06C97" w:rsidRPr="00DD2433" w:rsidRDefault="00A06C97" w:rsidP="00DD2433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Hauptseminar zur </w:t>
            </w:r>
            <w:proofErr w:type="spellStart"/>
            <w:r w:rsidRPr="00DD2433">
              <w:rPr>
                <w:rFonts w:ascii="Arial" w:hAnsi="Arial" w:cs="Arial"/>
                <w:sz w:val="18"/>
                <w:szCs w:val="20"/>
              </w:rPr>
              <w:t>hispanistischen</w:t>
            </w:r>
            <w:proofErr w:type="spellEnd"/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DD2433">
              <w:rPr>
                <w:rFonts w:ascii="Arial" w:hAnsi="Arial" w:cs="Arial"/>
                <w:sz w:val="18"/>
                <w:szCs w:val="20"/>
              </w:rPr>
              <w:t>Sprach- oder Literaturwissenschaft</w:t>
            </w:r>
          </w:p>
        </w:tc>
        <w:tc>
          <w:tcPr>
            <w:tcW w:w="708" w:type="dxa"/>
            <w:vAlign w:val="center"/>
          </w:tcPr>
          <w:p w14:paraId="6ABE7A96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2871ADAD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C208FE1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783C6FE5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419D9722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vAlign w:val="center"/>
          </w:tcPr>
          <w:p w14:paraId="55BBBF67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DD2433" w14:paraId="6586A620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16B8B978" w14:textId="77777777" w:rsidR="00A06C97" w:rsidRPr="00DD2433" w:rsidRDefault="00A06C97" w:rsidP="00DD2433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Projektstudie</w:t>
            </w:r>
          </w:p>
        </w:tc>
        <w:tc>
          <w:tcPr>
            <w:tcW w:w="708" w:type="dxa"/>
            <w:vAlign w:val="center"/>
          </w:tcPr>
          <w:p w14:paraId="47AFE03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D2433">
              <w:rPr>
                <w:rFonts w:ascii="Arial" w:hAnsi="Arial" w:cs="Arial"/>
                <w:sz w:val="18"/>
                <w:szCs w:val="20"/>
              </w:rPr>
              <w:t>ProjS</w:t>
            </w:r>
            <w:proofErr w:type="spellEnd"/>
          </w:p>
        </w:tc>
        <w:tc>
          <w:tcPr>
            <w:tcW w:w="1418" w:type="dxa"/>
            <w:vAlign w:val="center"/>
          </w:tcPr>
          <w:p w14:paraId="413ABEC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5B6D096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516CC59C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54E5D793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129 h</w:t>
            </w:r>
          </w:p>
        </w:tc>
        <w:tc>
          <w:tcPr>
            <w:tcW w:w="1116" w:type="dxa"/>
            <w:vAlign w:val="center"/>
          </w:tcPr>
          <w:p w14:paraId="108BFD72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7124168E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799FFDCD" w14:textId="77777777" w:rsidR="00A06C97" w:rsidRPr="00DD2433" w:rsidRDefault="00A06C97" w:rsidP="00DD2433">
            <w:pPr>
              <w:pStyle w:val="Listenabsatz"/>
              <w:numPr>
                <w:ilvl w:val="0"/>
                <w:numId w:val="13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Modulprüfung zu d)</w:t>
            </w:r>
          </w:p>
        </w:tc>
        <w:tc>
          <w:tcPr>
            <w:tcW w:w="708" w:type="dxa"/>
            <w:vAlign w:val="center"/>
          </w:tcPr>
          <w:p w14:paraId="09D89C0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E7A53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2BA30E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F30CC6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3DCF43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90 h</w:t>
            </w:r>
          </w:p>
        </w:tc>
        <w:tc>
          <w:tcPr>
            <w:tcW w:w="1116" w:type="dxa"/>
            <w:vAlign w:val="center"/>
          </w:tcPr>
          <w:p w14:paraId="2C45142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DD2433" w14:paraId="6CA01776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10822A5E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DD2433" w14:paraId="1C5BF5C4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54B0F65D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23E8283A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06C97" w:rsidRPr="00DD2433" w14:paraId="51D4C346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0EF018A1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2BED8359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gemäß § 5 Abs. 3</w:t>
            </w:r>
          </w:p>
        </w:tc>
      </w:tr>
      <w:tr w:rsidR="00A06C97" w:rsidRPr="00DD2433" w14:paraId="38B334EB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43B61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6E81B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Referat in c)</w:t>
            </w:r>
          </w:p>
        </w:tc>
      </w:tr>
      <w:tr w:rsidR="00A06C97" w:rsidRPr="00A06C97" w14:paraId="15133383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01DE6E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BF119B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Portfolio im Rahmen der Projektstudie aus d)</w:t>
            </w:r>
          </w:p>
        </w:tc>
      </w:tr>
    </w:tbl>
    <w:p w14:paraId="0C56799D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p w14:paraId="6C842C70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DD2433" w14:paraId="5F95BE65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25A9AB91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DD2433">
              <w:rPr>
                <w:rFonts w:ascii="Arial" w:hAnsi="Arial" w:cs="Arial"/>
                <w:b/>
              </w:rPr>
              <w:t>Modul 11</w:t>
            </w:r>
          </w:p>
          <w:p w14:paraId="79279C49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7FA388B6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</w:rPr>
              <w:t>Vertiefungsmodul Sprach- und Literaturwissenschaft: ausgewählte Themen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3FC0B969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2433">
              <w:rPr>
                <w:rFonts w:ascii="Arial" w:hAnsi="Arial" w:cs="Arial"/>
                <w:b/>
                <w:sz w:val="16"/>
                <w:szCs w:val="16"/>
              </w:rPr>
              <w:t>[M 05.150.6011]</w:t>
            </w:r>
          </w:p>
        </w:tc>
      </w:tr>
      <w:tr w:rsidR="00A06C97" w:rsidRPr="00DD2433" w14:paraId="2E4E7075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0EB60CF3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791B7B19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DD2433" w14:paraId="35AE80E8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123D1472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4C460805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14 LP = 420 h </w:t>
            </w:r>
          </w:p>
        </w:tc>
      </w:tr>
      <w:tr w:rsidR="00A06C97" w:rsidRPr="00DD2433" w14:paraId="545DE1DB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02941D00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DD2433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07293EE1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DD2433" w14:paraId="5FA37D2D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30AE6E29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Lehrveranstaltungen/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2EC4DCC2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5155CB5A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DD2433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367237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06C8A264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5A0A8A1A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6160F4FD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DD2433" w14:paraId="0A236D18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1E061D70" w14:textId="77777777" w:rsidR="00A06C97" w:rsidRPr="00DD2433" w:rsidRDefault="00A06C97" w:rsidP="00DD2433">
            <w:pPr>
              <w:pStyle w:val="Listenabsatz"/>
              <w:numPr>
                <w:ilvl w:val="0"/>
                <w:numId w:val="14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Vorlesung zur spanischen Sprachwissenschaft </w:t>
            </w:r>
          </w:p>
        </w:tc>
        <w:tc>
          <w:tcPr>
            <w:tcW w:w="708" w:type="dxa"/>
            <w:vAlign w:val="center"/>
          </w:tcPr>
          <w:p w14:paraId="6BA40F5A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0FEDDC5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32ADE22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0E9880B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0B8FA9F5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2177C092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327F9900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0C1CF336" w14:textId="77777777" w:rsidR="00A06C97" w:rsidRPr="00DD2433" w:rsidRDefault="00A06C97" w:rsidP="00DD2433">
            <w:pPr>
              <w:pStyle w:val="Listenabsatz"/>
              <w:numPr>
                <w:ilvl w:val="0"/>
                <w:numId w:val="14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Vorlesung zur </w:t>
            </w:r>
            <w:proofErr w:type="spellStart"/>
            <w:r w:rsidRPr="00DD2433">
              <w:rPr>
                <w:rFonts w:ascii="Arial" w:hAnsi="Arial" w:cs="Arial"/>
                <w:sz w:val="18"/>
                <w:szCs w:val="20"/>
              </w:rPr>
              <w:t>hispanistischen</w:t>
            </w:r>
            <w:proofErr w:type="spellEnd"/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DD2433">
              <w:rPr>
                <w:rFonts w:ascii="Arial" w:hAnsi="Arial" w:cs="Arial"/>
                <w:sz w:val="18"/>
                <w:szCs w:val="20"/>
              </w:rPr>
              <w:t>Literaturwissenschaft</w:t>
            </w:r>
          </w:p>
        </w:tc>
        <w:tc>
          <w:tcPr>
            <w:tcW w:w="708" w:type="dxa"/>
            <w:vAlign w:val="center"/>
          </w:tcPr>
          <w:p w14:paraId="4DAB08A7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3577C4B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EC15B7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6ADFDC85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291BBBCD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28006717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4559D43C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641D5EF4" w14:textId="77777777" w:rsidR="00A06C97" w:rsidRPr="00DD2433" w:rsidRDefault="00A06C97" w:rsidP="00DD2433">
            <w:pPr>
              <w:pStyle w:val="Listenabsatz"/>
              <w:numPr>
                <w:ilvl w:val="0"/>
                <w:numId w:val="14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Hauptseminar zur </w:t>
            </w:r>
            <w:proofErr w:type="spellStart"/>
            <w:r w:rsidRPr="00DD2433">
              <w:rPr>
                <w:rFonts w:ascii="Arial" w:hAnsi="Arial" w:cs="Arial"/>
                <w:sz w:val="18"/>
                <w:szCs w:val="20"/>
              </w:rPr>
              <w:t>hispanistischen</w:t>
            </w:r>
            <w:proofErr w:type="spellEnd"/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DD2433">
              <w:rPr>
                <w:rFonts w:ascii="Arial" w:hAnsi="Arial" w:cs="Arial"/>
                <w:sz w:val="18"/>
                <w:szCs w:val="20"/>
              </w:rPr>
              <w:t>Sprach- oder Literaturwissenschaft</w:t>
            </w:r>
          </w:p>
        </w:tc>
        <w:tc>
          <w:tcPr>
            <w:tcW w:w="708" w:type="dxa"/>
            <w:vAlign w:val="center"/>
          </w:tcPr>
          <w:p w14:paraId="55D09B32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3EDE9DDD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D5AF2C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2521F30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22740DF6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129 h</w:t>
            </w:r>
          </w:p>
        </w:tc>
        <w:tc>
          <w:tcPr>
            <w:tcW w:w="1116" w:type="dxa"/>
            <w:vAlign w:val="center"/>
          </w:tcPr>
          <w:p w14:paraId="59484A5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53901A58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222FE4B4" w14:textId="77777777" w:rsidR="00A06C97" w:rsidRPr="00DD2433" w:rsidRDefault="00A06C97" w:rsidP="00DD2433">
            <w:pPr>
              <w:pStyle w:val="Listenabsatz"/>
              <w:numPr>
                <w:ilvl w:val="0"/>
                <w:numId w:val="14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Modulprüfung a)/b) + d)</w:t>
            </w:r>
          </w:p>
        </w:tc>
        <w:tc>
          <w:tcPr>
            <w:tcW w:w="708" w:type="dxa"/>
            <w:vAlign w:val="center"/>
          </w:tcPr>
          <w:p w14:paraId="22659E3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7463A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F1EC652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AAFF6B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159E97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90 h</w:t>
            </w:r>
          </w:p>
        </w:tc>
        <w:tc>
          <w:tcPr>
            <w:tcW w:w="1116" w:type="dxa"/>
            <w:vAlign w:val="center"/>
          </w:tcPr>
          <w:p w14:paraId="1171BDE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DD2433" w14:paraId="20E61F00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5A4F755D" w14:textId="77777777" w:rsidR="00A06C97" w:rsidRPr="00DD2433" w:rsidRDefault="00A06C97" w:rsidP="00DD2433">
            <w:pPr>
              <w:pStyle w:val="Listenabsatz"/>
              <w:numPr>
                <w:ilvl w:val="0"/>
                <w:numId w:val="14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Hauptseminar zur </w:t>
            </w:r>
            <w:proofErr w:type="spellStart"/>
            <w:r w:rsidRPr="00DD2433">
              <w:rPr>
                <w:rFonts w:ascii="Arial" w:hAnsi="Arial" w:cs="Arial"/>
                <w:sz w:val="18"/>
                <w:szCs w:val="20"/>
              </w:rPr>
              <w:t>hispanistischen</w:t>
            </w:r>
            <w:proofErr w:type="spellEnd"/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DD2433">
              <w:rPr>
                <w:rFonts w:ascii="Arial" w:hAnsi="Arial" w:cs="Arial"/>
                <w:sz w:val="18"/>
                <w:szCs w:val="20"/>
              </w:rPr>
              <w:t>Sprach- oder Literaturwissenschaft</w:t>
            </w:r>
          </w:p>
        </w:tc>
        <w:tc>
          <w:tcPr>
            <w:tcW w:w="708" w:type="dxa"/>
            <w:vAlign w:val="center"/>
          </w:tcPr>
          <w:p w14:paraId="355650F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4B6E02C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66E6D34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656051F5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3B351DB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129 h</w:t>
            </w:r>
          </w:p>
        </w:tc>
        <w:tc>
          <w:tcPr>
            <w:tcW w:w="1116" w:type="dxa"/>
            <w:vAlign w:val="center"/>
          </w:tcPr>
          <w:p w14:paraId="7FC0C22C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5 LP</w:t>
            </w:r>
          </w:p>
        </w:tc>
      </w:tr>
      <w:tr w:rsidR="00A06C97" w:rsidRPr="00DD2433" w14:paraId="30C4BF9B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37401725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DD2433" w14:paraId="3DE66B2F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06F77CFF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5F82F463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06C97" w:rsidRPr="00DD2433" w14:paraId="3CF18DE3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4BAAAF28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6E0E7D80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gemäß § 5 Abs. 3</w:t>
            </w:r>
          </w:p>
        </w:tc>
      </w:tr>
      <w:tr w:rsidR="00A06C97" w:rsidRPr="00DD2433" w14:paraId="0EB8C78F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1702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85D86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Hausarbeit in e) (15-20 S.)</w:t>
            </w:r>
          </w:p>
        </w:tc>
      </w:tr>
      <w:tr w:rsidR="00A06C97" w:rsidRPr="00DD2433" w14:paraId="2F92C497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CC5F50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lastRenderedPageBreak/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7159E6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Prüfungskolloquium (20 min.)</w:t>
            </w:r>
          </w:p>
        </w:tc>
      </w:tr>
      <w:tr w:rsidR="00A06C97" w:rsidRPr="00A06C97" w14:paraId="64EC7444" w14:textId="77777777" w:rsidTr="00C312E5">
        <w:trPr>
          <w:cantSplit/>
          <w:trHeight w:val="227"/>
        </w:trPr>
        <w:tc>
          <w:tcPr>
            <w:tcW w:w="4908" w:type="dxa"/>
            <w:gridSpan w:val="4"/>
            <w:shd w:val="clear" w:color="auto" w:fill="D9D9D9"/>
            <w:vAlign w:val="center"/>
          </w:tcPr>
          <w:p w14:paraId="2C8CAE65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Sonstiges</w:t>
            </w:r>
          </w:p>
        </w:tc>
        <w:tc>
          <w:tcPr>
            <w:tcW w:w="4376" w:type="dxa"/>
            <w:gridSpan w:val="5"/>
            <w:shd w:val="clear" w:color="auto" w:fill="auto"/>
            <w:vAlign w:val="center"/>
          </w:tcPr>
          <w:p w14:paraId="2C0B34DB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Für das Prüfungskolloquium muss je ein Hauptseminar aus dem Bereich der Sprach- und der Literaturwissenschaft gewählt werden. Die Hausarbeit wird optional in einer der beiden Veranstaltungen angefertigt.</w:t>
            </w:r>
          </w:p>
          <w:p w14:paraId="44F77912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Bitte unbedingt folgende Hinweise zum Prüfungsformat beachten: </w:t>
            </w:r>
            <w:hyperlink r:id="rId7" w:history="1">
              <w:r w:rsidRPr="00DD2433">
                <w:rPr>
                  <w:rStyle w:val="cf01"/>
                  <w:rFonts w:ascii="Arial" w:hAnsi="Arial" w:cs="Arial"/>
                  <w:color w:val="0000FF"/>
                  <w:u w:val="single"/>
                </w:rPr>
                <w:t>https://www.romanistik.uni-mainz.de/pruefungen/pruefungsformen/</w:t>
              </w:r>
            </w:hyperlink>
          </w:p>
        </w:tc>
      </w:tr>
    </w:tbl>
    <w:p w14:paraId="5E352E8A" w14:textId="18988696" w:rsid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p w14:paraId="166A52D8" w14:textId="77777777" w:rsidR="00DD2433" w:rsidRPr="00A06C97" w:rsidRDefault="00DD2433" w:rsidP="00B830F0">
      <w:pPr>
        <w:spacing w:after="0" w:line="276" w:lineRule="auto"/>
        <w:rPr>
          <w:rFonts w:ascii="Arial" w:hAnsi="Arial" w:cs="Arial"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DD2433" w14:paraId="10402B31" w14:textId="77777777" w:rsidTr="00C312E5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39475C2B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DD2433">
              <w:rPr>
                <w:rFonts w:ascii="Arial" w:hAnsi="Arial" w:cs="Arial"/>
                <w:b/>
              </w:rPr>
              <w:t>Modul 12</w:t>
            </w:r>
          </w:p>
          <w:p w14:paraId="01A7B704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14:paraId="1A24BC51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</w:rPr>
              <w:t>Spanische Kulturwissenschaft 2 und Landeskundedidaktik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0E593B2F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2433">
              <w:rPr>
                <w:rFonts w:ascii="Arial" w:hAnsi="Arial" w:cs="Arial"/>
                <w:b/>
                <w:sz w:val="16"/>
                <w:szCs w:val="16"/>
              </w:rPr>
              <w:t>[M 05.150.6012]</w:t>
            </w:r>
          </w:p>
        </w:tc>
      </w:tr>
      <w:tr w:rsidR="00A06C97" w:rsidRPr="00DD2433" w14:paraId="4A5768F7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08C5BFF9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25626207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DD2433" w14:paraId="484BF637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1662B9B1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647A70F3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8 LP = 240 h </w:t>
            </w:r>
          </w:p>
        </w:tc>
      </w:tr>
      <w:tr w:rsidR="00A06C97" w:rsidRPr="00DD2433" w14:paraId="0F7335DE" w14:textId="77777777" w:rsidTr="00C312E5">
        <w:trPr>
          <w:cantSplit/>
          <w:trHeight w:val="227"/>
        </w:trPr>
        <w:tc>
          <w:tcPr>
            <w:tcW w:w="2782" w:type="dxa"/>
            <w:gridSpan w:val="2"/>
            <w:shd w:val="clear" w:color="auto" w:fill="D9D9D9"/>
            <w:vAlign w:val="center"/>
          </w:tcPr>
          <w:p w14:paraId="253170F3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DD2433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D9D9D9"/>
            <w:vAlign w:val="center"/>
          </w:tcPr>
          <w:p w14:paraId="74C6F35D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DD2433" w14:paraId="2F695A92" w14:textId="77777777" w:rsidTr="00C312E5">
        <w:trPr>
          <w:cantSplit/>
          <w:trHeight w:val="994"/>
        </w:trPr>
        <w:tc>
          <w:tcPr>
            <w:tcW w:w="2782" w:type="dxa"/>
            <w:gridSpan w:val="2"/>
            <w:vAlign w:val="center"/>
          </w:tcPr>
          <w:p w14:paraId="51E63B85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Lehrveranstaltungen/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vAlign w:val="center"/>
          </w:tcPr>
          <w:p w14:paraId="08864E2A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vAlign w:val="center"/>
          </w:tcPr>
          <w:p w14:paraId="23714381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DD2433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B375FB7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vAlign w:val="center"/>
          </w:tcPr>
          <w:p w14:paraId="265FBDA2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vAlign w:val="center"/>
          </w:tcPr>
          <w:p w14:paraId="41FAB4A3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vAlign w:val="center"/>
          </w:tcPr>
          <w:p w14:paraId="49F0A15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DD2433" w14:paraId="4B7ADA85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77C46B14" w14:textId="77777777" w:rsidR="00A06C97" w:rsidRPr="00DD2433" w:rsidRDefault="00A06C97" w:rsidP="00DD2433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Vorlesung zum </w:t>
            </w:r>
            <w:proofErr w:type="spellStart"/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pluridimensionalen</w:t>
            </w:r>
            <w:proofErr w:type="spellEnd"/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Spracherwerb (Didaktik)</w:t>
            </w:r>
          </w:p>
        </w:tc>
        <w:tc>
          <w:tcPr>
            <w:tcW w:w="708" w:type="dxa"/>
            <w:vAlign w:val="center"/>
          </w:tcPr>
          <w:p w14:paraId="454CC884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2DB5394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C645ED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vAlign w:val="center"/>
          </w:tcPr>
          <w:p w14:paraId="51985C5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5D1A57F4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56AD254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65619A9F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431E0B17" w14:textId="77777777" w:rsidR="00A06C97" w:rsidRPr="00DD2433" w:rsidRDefault="00A06C97" w:rsidP="00DD2433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Hauptseminar zur </w:t>
            </w:r>
            <w:proofErr w:type="spellStart"/>
            <w:r w:rsidRPr="00DD2433">
              <w:rPr>
                <w:rFonts w:ascii="Arial" w:hAnsi="Arial" w:cs="Arial"/>
                <w:sz w:val="18"/>
                <w:szCs w:val="20"/>
              </w:rPr>
              <w:t>hispanistischen</w:t>
            </w:r>
            <w:proofErr w:type="spellEnd"/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DD2433">
              <w:rPr>
                <w:rFonts w:ascii="Arial" w:hAnsi="Arial" w:cs="Arial"/>
                <w:sz w:val="18"/>
                <w:szCs w:val="20"/>
              </w:rPr>
              <w:t>Kulturwissenschaft</w:t>
            </w:r>
          </w:p>
        </w:tc>
        <w:tc>
          <w:tcPr>
            <w:tcW w:w="708" w:type="dxa"/>
            <w:vAlign w:val="center"/>
          </w:tcPr>
          <w:p w14:paraId="729C44F9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vAlign w:val="center"/>
          </w:tcPr>
          <w:p w14:paraId="700EF991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9892C49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6E74A2B1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0B9246A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05AD534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0B04CFF4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6C75A3F2" w14:textId="77777777" w:rsidR="00A06C97" w:rsidRPr="00DD2433" w:rsidRDefault="00A06C97" w:rsidP="00DD2433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Modulprüfung zu b)</w:t>
            </w:r>
          </w:p>
        </w:tc>
        <w:tc>
          <w:tcPr>
            <w:tcW w:w="708" w:type="dxa"/>
            <w:vAlign w:val="center"/>
          </w:tcPr>
          <w:p w14:paraId="781F611D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D8C72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61D571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463CB3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93610B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60 h</w:t>
            </w:r>
          </w:p>
        </w:tc>
        <w:tc>
          <w:tcPr>
            <w:tcW w:w="1116" w:type="dxa"/>
            <w:vAlign w:val="center"/>
          </w:tcPr>
          <w:p w14:paraId="5DFE9772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51E207F0" w14:textId="77777777" w:rsidTr="00C312E5">
        <w:trPr>
          <w:cantSplit/>
          <w:trHeight w:val="227"/>
        </w:trPr>
        <w:tc>
          <w:tcPr>
            <w:tcW w:w="2782" w:type="dxa"/>
            <w:gridSpan w:val="2"/>
            <w:vAlign w:val="center"/>
          </w:tcPr>
          <w:p w14:paraId="52AA6775" w14:textId="77777777" w:rsidR="00A06C97" w:rsidRPr="00DD2433" w:rsidRDefault="00A06C97" w:rsidP="00DD2433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Vorlesung zur </w:t>
            </w:r>
            <w:proofErr w:type="spellStart"/>
            <w:r w:rsidRPr="00DD2433">
              <w:rPr>
                <w:rFonts w:ascii="Arial" w:hAnsi="Arial" w:cs="Arial"/>
                <w:sz w:val="18"/>
                <w:szCs w:val="20"/>
              </w:rPr>
              <w:t>hispanistischen</w:t>
            </w:r>
            <w:proofErr w:type="spellEnd"/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DD2433">
              <w:rPr>
                <w:rFonts w:ascii="Arial" w:hAnsi="Arial" w:cs="Arial"/>
                <w:sz w:val="18"/>
                <w:szCs w:val="20"/>
              </w:rPr>
              <w:t>Kulturwissenschaft</w:t>
            </w:r>
          </w:p>
        </w:tc>
        <w:tc>
          <w:tcPr>
            <w:tcW w:w="708" w:type="dxa"/>
            <w:vAlign w:val="center"/>
          </w:tcPr>
          <w:p w14:paraId="6E4FC699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vAlign w:val="center"/>
          </w:tcPr>
          <w:p w14:paraId="0582C649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4FD84D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vAlign w:val="center"/>
          </w:tcPr>
          <w:p w14:paraId="0CDCCC13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vAlign w:val="center"/>
          </w:tcPr>
          <w:p w14:paraId="0D8DA456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vAlign w:val="center"/>
          </w:tcPr>
          <w:p w14:paraId="0DE629E6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1E6C5EF7" w14:textId="77777777" w:rsidTr="00C312E5">
        <w:trPr>
          <w:cantSplit/>
          <w:trHeight w:val="227"/>
        </w:trPr>
        <w:tc>
          <w:tcPr>
            <w:tcW w:w="9284" w:type="dxa"/>
            <w:gridSpan w:val="9"/>
            <w:shd w:val="clear" w:color="auto" w:fill="D9D9D9"/>
            <w:vAlign w:val="center"/>
          </w:tcPr>
          <w:p w14:paraId="6757628B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DD2433" w14:paraId="11B67285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3E83F5DC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677BC160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06C97" w:rsidRPr="00DD2433" w14:paraId="6E54A74A" w14:textId="77777777" w:rsidTr="00C312E5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1F540859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75D1025D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gemäß § 5 Abs. 3</w:t>
            </w:r>
          </w:p>
        </w:tc>
      </w:tr>
      <w:tr w:rsidR="00A06C97" w:rsidRPr="00DD2433" w14:paraId="11B73802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A550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CC967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Referat in b)</w:t>
            </w:r>
          </w:p>
        </w:tc>
      </w:tr>
      <w:tr w:rsidR="00A06C97" w:rsidRPr="00DD2433" w14:paraId="28C246AB" w14:textId="77777777" w:rsidTr="00C312E5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EC520F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14DF2B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Schriftliche Hausarbeit im Rahmen des Hauptseminars (15-20 S.) aus b)</w:t>
            </w:r>
          </w:p>
        </w:tc>
      </w:tr>
      <w:tr w:rsidR="00A06C97" w:rsidRPr="00A06C97" w14:paraId="4B865ED1" w14:textId="77777777" w:rsidTr="00C312E5">
        <w:trPr>
          <w:cantSplit/>
          <w:trHeight w:val="227"/>
        </w:trPr>
        <w:tc>
          <w:tcPr>
            <w:tcW w:w="4908" w:type="dxa"/>
            <w:gridSpan w:val="4"/>
            <w:shd w:val="clear" w:color="auto" w:fill="D9D9D9"/>
            <w:vAlign w:val="center"/>
          </w:tcPr>
          <w:p w14:paraId="401DE3FD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Sonstiges</w:t>
            </w:r>
          </w:p>
        </w:tc>
        <w:tc>
          <w:tcPr>
            <w:tcW w:w="4376" w:type="dxa"/>
            <w:gridSpan w:val="5"/>
            <w:shd w:val="clear" w:color="auto" w:fill="auto"/>
            <w:vAlign w:val="center"/>
          </w:tcPr>
          <w:p w14:paraId="55C040E4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CF058A8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p w14:paraId="66744341" w14:textId="08303174" w:rsidR="00A06C97" w:rsidRPr="00DD2433" w:rsidRDefault="00A06C97" w:rsidP="00DD2433">
      <w:pPr>
        <w:spacing w:after="0" w:line="276" w:lineRule="auto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  <w:r w:rsidRPr="00DD2433">
        <w:rPr>
          <w:rFonts w:ascii="Arial" w:eastAsia="Calibri" w:hAnsi="Arial" w:cs="Arial"/>
          <w:b/>
          <w:bCs/>
          <w:szCs w:val="20"/>
          <w:lang w:eastAsia="x-none"/>
        </w:rPr>
        <w:t>2.2</w:t>
      </w:r>
      <w:r w:rsidRPr="00DD2433">
        <w:rPr>
          <w:rFonts w:ascii="Arial" w:eastAsia="Calibri" w:hAnsi="Arial" w:cs="Arial"/>
          <w:b/>
          <w:bCs/>
          <w:szCs w:val="20"/>
          <w:lang w:eastAsia="x-none"/>
        </w:rPr>
        <w:tab/>
      </w:r>
      <w:r w:rsidRPr="00DD2433">
        <w:rPr>
          <w:rFonts w:ascii="Arial" w:eastAsia="Calibri" w:hAnsi="Arial" w:cs="Arial"/>
          <w:b/>
          <w:bCs/>
          <w:szCs w:val="20"/>
          <w:lang w:eastAsia="x-none"/>
        </w:rPr>
        <w:tab/>
        <w:t xml:space="preserve">Studium als nichtkünstlerisches </w:t>
      </w:r>
      <w:r w:rsidR="008D7597" w:rsidRPr="00DD2433">
        <w:rPr>
          <w:rFonts w:ascii="Arial" w:eastAsia="Calibri" w:hAnsi="Arial" w:cs="Arial"/>
          <w:b/>
          <w:bCs/>
          <w:szCs w:val="20"/>
          <w:lang w:eastAsia="x-none"/>
        </w:rPr>
        <w:t>Zweitfach</w:t>
      </w:r>
      <w:r w:rsidRPr="00DD2433">
        <w:rPr>
          <w:rFonts w:ascii="Arial" w:eastAsia="Calibri" w:hAnsi="Arial" w:cs="Arial"/>
          <w:b/>
          <w:bCs/>
          <w:szCs w:val="20"/>
          <w:lang w:eastAsia="x-none"/>
        </w:rPr>
        <w:t xml:space="preserve"> </w:t>
      </w:r>
    </w:p>
    <w:p w14:paraId="5A2C0868" w14:textId="77777777" w:rsidR="00DD2433" w:rsidRPr="00A06C97" w:rsidRDefault="00DD2433" w:rsidP="00B830F0">
      <w:pPr>
        <w:tabs>
          <w:tab w:val="left" w:pos="567"/>
        </w:tabs>
        <w:spacing w:after="0" w:line="276" w:lineRule="auto"/>
        <w:rPr>
          <w:rFonts w:ascii="Arial" w:hAnsi="Arial" w:cs="Arial"/>
          <w:color w:val="333333"/>
        </w:rPr>
      </w:pPr>
    </w:p>
    <w:p w14:paraId="74F14EF9" w14:textId="77777777" w:rsidR="00DD2433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  <w:r w:rsidRPr="00A06C97">
        <w:rPr>
          <w:rFonts w:ascii="Arial" w:hAnsi="Arial" w:cs="Arial"/>
          <w:color w:val="333333"/>
        </w:rPr>
        <w:t xml:space="preserve">Das Studium als nichtkünstlerisches </w:t>
      </w:r>
      <w:r w:rsidR="008D7597">
        <w:rPr>
          <w:rFonts w:ascii="Arial" w:hAnsi="Arial" w:cs="Arial"/>
          <w:color w:val="333333"/>
        </w:rPr>
        <w:t>Zweitfach</w:t>
      </w:r>
      <w:r w:rsidRPr="00A06C97">
        <w:rPr>
          <w:rFonts w:ascii="Arial" w:hAnsi="Arial" w:cs="Arial"/>
          <w:color w:val="333333"/>
        </w:rPr>
        <w:t xml:space="preserve"> umfasst folgende Lehrveranstaltungen:</w:t>
      </w:r>
    </w:p>
    <w:p w14:paraId="15450156" w14:textId="686F92F3" w:rsidR="00A06C97" w:rsidRPr="00A06C97" w:rsidRDefault="00A06C97" w:rsidP="00B830F0">
      <w:pPr>
        <w:spacing w:after="0" w:line="276" w:lineRule="auto"/>
        <w:rPr>
          <w:rFonts w:ascii="Arial" w:hAnsi="Arial" w:cs="Arial"/>
          <w:color w:val="33333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9"/>
        <w:gridCol w:w="33"/>
        <w:gridCol w:w="708"/>
        <w:gridCol w:w="1418"/>
        <w:gridCol w:w="1134"/>
        <w:gridCol w:w="992"/>
        <w:gridCol w:w="474"/>
        <w:gridCol w:w="660"/>
        <w:gridCol w:w="1116"/>
      </w:tblGrid>
      <w:tr w:rsidR="00A06C97" w:rsidRPr="00DD2433" w14:paraId="78CBC2D1" w14:textId="77777777" w:rsidTr="00DD2433">
        <w:trPr>
          <w:cantSplit/>
          <w:trHeight w:val="227"/>
        </w:trPr>
        <w:tc>
          <w:tcPr>
            <w:tcW w:w="278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351093A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DD2433">
              <w:rPr>
                <w:rFonts w:ascii="Arial" w:hAnsi="Arial" w:cs="Arial"/>
                <w:b/>
              </w:rPr>
              <w:t xml:space="preserve">Modul </w:t>
            </w:r>
          </w:p>
          <w:p w14:paraId="26DBA667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26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538B76F6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</w:rPr>
              <w:t>Nichtkünstlerische 1. oder 2. Fachwissenschaft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85FA864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2433">
              <w:rPr>
                <w:rFonts w:ascii="Arial" w:hAnsi="Arial" w:cs="Arial"/>
                <w:b/>
                <w:sz w:val="16"/>
                <w:szCs w:val="16"/>
              </w:rPr>
              <w:t>[M 05.150.7001]</w:t>
            </w:r>
          </w:p>
        </w:tc>
      </w:tr>
      <w:tr w:rsidR="00A06C97" w:rsidRPr="00DD2433" w14:paraId="655FB04D" w14:textId="77777777" w:rsidTr="00DD2433">
        <w:trPr>
          <w:cantSplit/>
          <w:trHeight w:val="227"/>
        </w:trPr>
        <w:tc>
          <w:tcPr>
            <w:tcW w:w="2782" w:type="dxa"/>
            <w:gridSpan w:val="2"/>
            <w:shd w:val="clear" w:color="auto" w:fill="auto"/>
            <w:vAlign w:val="center"/>
          </w:tcPr>
          <w:p w14:paraId="3BFDB87F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Pflicht- oder Wahlpflichtmodul</w:t>
            </w:r>
          </w:p>
        </w:tc>
        <w:tc>
          <w:tcPr>
            <w:tcW w:w="6502" w:type="dxa"/>
            <w:gridSpan w:val="7"/>
            <w:shd w:val="clear" w:color="auto" w:fill="auto"/>
            <w:vAlign w:val="center"/>
          </w:tcPr>
          <w:p w14:paraId="0F9BC19F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Pflichtmodul</w:t>
            </w:r>
          </w:p>
        </w:tc>
      </w:tr>
      <w:tr w:rsidR="00A06C97" w:rsidRPr="00DD2433" w14:paraId="56A08970" w14:textId="77777777" w:rsidTr="00DD2433">
        <w:trPr>
          <w:cantSplit/>
          <w:trHeight w:val="227"/>
        </w:trPr>
        <w:tc>
          <w:tcPr>
            <w:tcW w:w="2782" w:type="dxa"/>
            <w:gridSpan w:val="2"/>
            <w:shd w:val="clear" w:color="auto" w:fill="auto"/>
            <w:vAlign w:val="center"/>
          </w:tcPr>
          <w:p w14:paraId="22FB5503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Leistungspunkte (LP) und Arbeitsaufwand (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workload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02" w:type="dxa"/>
            <w:gridSpan w:val="7"/>
            <w:shd w:val="clear" w:color="auto" w:fill="auto"/>
            <w:vAlign w:val="center"/>
          </w:tcPr>
          <w:p w14:paraId="1EF9222B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15 LP = 450 h </w:t>
            </w:r>
          </w:p>
        </w:tc>
      </w:tr>
      <w:tr w:rsidR="00A06C97" w:rsidRPr="00DD2433" w14:paraId="1F597B13" w14:textId="77777777" w:rsidTr="00DD2433">
        <w:trPr>
          <w:cantSplit/>
          <w:trHeight w:val="227"/>
        </w:trPr>
        <w:tc>
          <w:tcPr>
            <w:tcW w:w="2782" w:type="dxa"/>
            <w:gridSpan w:val="2"/>
            <w:shd w:val="clear" w:color="auto" w:fill="auto"/>
            <w:vAlign w:val="center"/>
          </w:tcPr>
          <w:p w14:paraId="67C561E8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Moduldauer 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DD2433">
              <w:rPr>
                <w:rFonts w:ascii="Arial" w:hAnsi="Arial" w:cs="Arial"/>
                <w:sz w:val="18"/>
                <w:szCs w:val="20"/>
              </w:rPr>
              <w:t>(laut Studienverlaufsplan)</w:t>
            </w:r>
          </w:p>
        </w:tc>
        <w:tc>
          <w:tcPr>
            <w:tcW w:w="6502" w:type="dxa"/>
            <w:gridSpan w:val="7"/>
            <w:shd w:val="clear" w:color="auto" w:fill="auto"/>
            <w:vAlign w:val="center"/>
          </w:tcPr>
          <w:p w14:paraId="1A49E16B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2 Semester</w:t>
            </w:r>
          </w:p>
        </w:tc>
      </w:tr>
      <w:tr w:rsidR="00A06C97" w:rsidRPr="00DD2433" w14:paraId="4D24B9FE" w14:textId="77777777" w:rsidTr="00DD2433">
        <w:trPr>
          <w:cantSplit/>
          <w:trHeight w:val="994"/>
        </w:trPr>
        <w:tc>
          <w:tcPr>
            <w:tcW w:w="2782" w:type="dxa"/>
            <w:gridSpan w:val="2"/>
            <w:shd w:val="clear" w:color="auto" w:fill="auto"/>
            <w:vAlign w:val="center"/>
          </w:tcPr>
          <w:p w14:paraId="46D33A07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lastRenderedPageBreak/>
              <w:t>Lehrveranstaltungen/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br/>
              <w:t>Lernformen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660C3D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Art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F0570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Regelsemester</w:t>
            </w:r>
            <w:r w:rsidRPr="00DD2433">
              <w:rPr>
                <w:rFonts w:ascii="Arial" w:hAnsi="Arial" w:cs="Arial"/>
                <w:b/>
                <w:sz w:val="14"/>
                <w:szCs w:val="20"/>
              </w:rPr>
              <w:t xml:space="preserve">bei Studienbeginn 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WiSe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proofErr w:type="spellStart"/>
            <w:r w:rsidRPr="00DD2433">
              <w:rPr>
                <w:rFonts w:ascii="Arial" w:hAnsi="Arial" w:cs="Arial"/>
                <w:b/>
                <w:sz w:val="18"/>
                <w:szCs w:val="20"/>
              </w:rPr>
              <w:t>SoSe</w:t>
            </w:r>
            <w:proofErr w:type="spellEnd"/>
            <w:r w:rsidRPr="00DD243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688D9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Verpflich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>tungsgrad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CAB4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Kontakt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zeit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42757D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Selbst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studium 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4A23053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Leistungs</w:t>
            </w:r>
            <w:r w:rsidRPr="00DD2433">
              <w:rPr>
                <w:rFonts w:ascii="Arial" w:hAnsi="Arial" w:cs="Arial"/>
                <w:b/>
                <w:sz w:val="18"/>
                <w:szCs w:val="20"/>
              </w:rPr>
              <w:softHyphen/>
              <w:t>punkte</w:t>
            </w:r>
          </w:p>
        </w:tc>
      </w:tr>
      <w:tr w:rsidR="00A06C97" w:rsidRPr="00DD2433" w14:paraId="36ECE0F3" w14:textId="77777777" w:rsidTr="00DD2433">
        <w:trPr>
          <w:cantSplit/>
          <w:trHeight w:val="227"/>
        </w:trPr>
        <w:tc>
          <w:tcPr>
            <w:tcW w:w="2782" w:type="dxa"/>
            <w:gridSpan w:val="2"/>
            <w:shd w:val="clear" w:color="auto" w:fill="auto"/>
            <w:vAlign w:val="center"/>
          </w:tcPr>
          <w:p w14:paraId="150016F3" w14:textId="77777777" w:rsidR="00A06C97" w:rsidRPr="00DD2433" w:rsidRDefault="00A06C97" w:rsidP="00DD2433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Sprachpraxis und Kulturvermittlung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7D1B4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8D4D9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5591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6AD2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7D9234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05E90FC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DD2433" w14:paraId="26C743FC" w14:textId="77777777" w:rsidTr="00DD2433">
        <w:trPr>
          <w:cantSplit/>
          <w:trHeight w:val="227"/>
        </w:trPr>
        <w:tc>
          <w:tcPr>
            <w:tcW w:w="2782" w:type="dxa"/>
            <w:gridSpan w:val="2"/>
            <w:shd w:val="clear" w:color="auto" w:fill="auto"/>
            <w:vAlign w:val="center"/>
          </w:tcPr>
          <w:p w14:paraId="387E961B" w14:textId="77777777" w:rsidR="00A06C97" w:rsidRPr="00DD2433" w:rsidRDefault="00A06C97" w:rsidP="00DD2433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Grammatik 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515CC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6034E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94A6C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8CAE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5DE10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8FB2B2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DD2433" w14:paraId="1C6F80FE" w14:textId="77777777" w:rsidTr="00DD2433">
        <w:trPr>
          <w:cantSplit/>
          <w:trHeight w:val="227"/>
        </w:trPr>
        <w:tc>
          <w:tcPr>
            <w:tcW w:w="2782" w:type="dxa"/>
            <w:gridSpan w:val="2"/>
            <w:shd w:val="clear" w:color="auto" w:fill="auto"/>
            <w:vAlign w:val="center"/>
          </w:tcPr>
          <w:p w14:paraId="4587F4E9" w14:textId="77777777" w:rsidR="00A06C97" w:rsidRPr="00DD2433" w:rsidRDefault="00A06C97" w:rsidP="00DD2433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Vorlesung zur </w:t>
            </w:r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spanischen </w:t>
            </w:r>
            <w:r w:rsidRPr="00DD2433">
              <w:rPr>
                <w:rFonts w:ascii="Arial" w:hAnsi="Arial" w:cs="Arial"/>
                <w:sz w:val="18"/>
                <w:szCs w:val="20"/>
              </w:rPr>
              <w:t>Sprachwissenschaft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CB6ABC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6AD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18AF5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C8C1B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C7BD0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5AA96F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65EEBE30" w14:textId="77777777" w:rsidTr="00DD2433">
        <w:trPr>
          <w:cantSplit/>
          <w:trHeight w:val="227"/>
        </w:trPr>
        <w:tc>
          <w:tcPr>
            <w:tcW w:w="2782" w:type="dxa"/>
            <w:gridSpan w:val="2"/>
            <w:shd w:val="clear" w:color="auto" w:fill="auto"/>
            <w:vAlign w:val="center"/>
          </w:tcPr>
          <w:p w14:paraId="7CB44744" w14:textId="77777777" w:rsidR="00A06C97" w:rsidRPr="00DD2433" w:rsidRDefault="00A06C97" w:rsidP="00DD2433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Vorlesung zur </w:t>
            </w:r>
            <w:proofErr w:type="spellStart"/>
            <w:r w:rsidRPr="00DD2433">
              <w:rPr>
                <w:rFonts w:ascii="Arial" w:hAnsi="Arial" w:cs="Arial"/>
                <w:sz w:val="18"/>
                <w:szCs w:val="20"/>
              </w:rPr>
              <w:t>hispanistischen</w:t>
            </w:r>
            <w:proofErr w:type="spellEnd"/>
            <w:r w:rsidRPr="00DD24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Literatur</w:t>
            </w:r>
            <w:r w:rsidRPr="00DD2433">
              <w:rPr>
                <w:rFonts w:ascii="Arial" w:hAnsi="Arial" w:cs="Arial"/>
                <w:sz w:val="18"/>
                <w:szCs w:val="20"/>
              </w:rPr>
              <w:t>wissenschaft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1F085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VL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8FEF8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627C1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FD2A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92468F" w14:textId="77777777" w:rsidR="00A06C97" w:rsidRPr="00DD2433" w:rsidRDefault="00A06C97" w:rsidP="00B830F0">
            <w:pPr>
              <w:spacing w:after="0" w:line="276" w:lineRule="auto"/>
              <w:ind w:left="360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39 h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2A9C4C7" w14:textId="77777777" w:rsidR="00A06C97" w:rsidRPr="00DD2433" w:rsidRDefault="00A06C97" w:rsidP="00B830F0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742E8C64" w14:textId="77777777" w:rsidTr="00DD2433">
        <w:trPr>
          <w:cantSplit/>
          <w:trHeight w:val="227"/>
        </w:trPr>
        <w:tc>
          <w:tcPr>
            <w:tcW w:w="2782" w:type="dxa"/>
            <w:gridSpan w:val="2"/>
            <w:shd w:val="clear" w:color="auto" w:fill="auto"/>
            <w:vAlign w:val="center"/>
          </w:tcPr>
          <w:p w14:paraId="1303249C" w14:textId="77777777" w:rsidR="00A06C97" w:rsidRPr="00DD2433" w:rsidRDefault="00A06C97" w:rsidP="00DD2433">
            <w:pPr>
              <w:numPr>
                <w:ilvl w:val="0"/>
                <w:numId w:val="16"/>
              </w:numPr>
              <w:suppressAutoHyphens/>
              <w:spacing w:after="0" w:line="276" w:lineRule="auto"/>
              <w:ind w:left="390"/>
              <w:rPr>
                <w:rFonts w:ascii="Arial" w:eastAsia="Calibri" w:hAnsi="Arial" w:cs="Arial"/>
                <w:sz w:val="18"/>
                <w:szCs w:val="20"/>
              </w:rPr>
            </w:pPr>
            <w:r w:rsidRPr="00DD2433">
              <w:rPr>
                <w:rFonts w:ascii="Arial" w:eastAsia="Calibri" w:hAnsi="Arial" w:cs="Arial"/>
                <w:sz w:val="18"/>
                <w:szCs w:val="20"/>
              </w:rPr>
              <w:t xml:space="preserve">Hauptseminar zur </w:t>
            </w:r>
            <w:proofErr w:type="spellStart"/>
            <w:r w:rsidRPr="00DD2433">
              <w:rPr>
                <w:rFonts w:ascii="Arial" w:hAnsi="Arial" w:cs="Arial"/>
                <w:sz w:val="18"/>
                <w:szCs w:val="20"/>
              </w:rPr>
              <w:t>hispanistischen</w:t>
            </w:r>
            <w:proofErr w:type="spellEnd"/>
            <w:r w:rsidRPr="00DD2433">
              <w:rPr>
                <w:rFonts w:ascii="Arial" w:hAnsi="Arial" w:cs="Arial"/>
                <w:sz w:val="18"/>
                <w:szCs w:val="18"/>
                <w:lang w:eastAsia="de-DE"/>
              </w:rPr>
              <w:t xml:space="preserve"> </w:t>
            </w:r>
            <w:r w:rsidRPr="00DD2433">
              <w:rPr>
                <w:rFonts w:ascii="Arial" w:eastAsia="Calibri" w:hAnsi="Arial" w:cs="Arial"/>
                <w:sz w:val="18"/>
                <w:szCs w:val="20"/>
              </w:rPr>
              <w:t xml:space="preserve">Sprach- oder Literaturwissenschaft </w:t>
            </w:r>
          </w:p>
          <w:p w14:paraId="7AA04118" w14:textId="77777777" w:rsidR="00A06C97" w:rsidRPr="00DD2433" w:rsidRDefault="00A06C97" w:rsidP="00DD2433">
            <w:pPr>
              <w:pStyle w:val="Listenabsatz"/>
              <w:spacing w:line="276" w:lineRule="auto"/>
              <w:ind w:left="39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EE4069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29DE5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4E7D0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WP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DCF6E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SWS/21 h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8BA9FF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69 h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C0558DA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 LP</w:t>
            </w:r>
          </w:p>
        </w:tc>
      </w:tr>
      <w:tr w:rsidR="00A06C97" w:rsidRPr="00DD2433" w14:paraId="4560C3CC" w14:textId="77777777" w:rsidTr="00DD2433">
        <w:trPr>
          <w:cantSplit/>
          <w:trHeight w:val="227"/>
        </w:trPr>
        <w:tc>
          <w:tcPr>
            <w:tcW w:w="2782" w:type="dxa"/>
            <w:gridSpan w:val="2"/>
            <w:shd w:val="clear" w:color="auto" w:fill="auto"/>
            <w:vAlign w:val="center"/>
          </w:tcPr>
          <w:p w14:paraId="38CCD96E" w14:textId="77777777" w:rsidR="00A06C97" w:rsidRPr="00DD2433" w:rsidRDefault="00A06C97" w:rsidP="00DD2433">
            <w:pPr>
              <w:numPr>
                <w:ilvl w:val="0"/>
                <w:numId w:val="16"/>
              </w:numPr>
              <w:suppressAutoHyphens/>
              <w:spacing w:after="0" w:line="276" w:lineRule="auto"/>
              <w:ind w:left="390"/>
              <w:rPr>
                <w:rFonts w:ascii="Arial" w:eastAsia="Calibri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BE299A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4ECE38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9E294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86365C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E04529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60 h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3C9F24A" w14:textId="77777777" w:rsidR="00A06C97" w:rsidRPr="00DD2433" w:rsidRDefault="00A06C97" w:rsidP="00B830F0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2 LP</w:t>
            </w:r>
          </w:p>
        </w:tc>
      </w:tr>
      <w:tr w:rsidR="00A06C97" w:rsidRPr="00DD2433" w14:paraId="50A9C2E2" w14:textId="77777777" w:rsidTr="00DD2433">
        <w:trPr>
          <w:cantSplit/>
          <w:trHeight w:val="227"/>
        </w:trPr>
        <w:tc>
          <w:tcPr>
            <w:tcW w:w="9284" w:type="dxa"/>
            <w:gridSpan w:val="9"/>
            <w:shd w:val="clear" w:color="auto" w:fill="auto"/>
            <w:vAlign w:val="center"/>
          </w:tcPr>
          <w:p w14:paraId="2C443B75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Um das Modul abschließen zu können sind folgende Leistungen zu erbringen:</w:t>
            </w:r>
          </w:p>
        </w:tc>
      </w:tr>
      <w:tr w:rsidR="00A06C97" w:rsidRPr="00DD2433" w14:paraId="440A9B2F" w14:textId="77777777" w:rsidTr="00DD2433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1BA6279A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Anwesenheit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504A0E12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In a) - Bei dem Kurs „Sprachpraxis und Kulturvermittlung“ besteht Anwesenheitspflicht gemäß § 26 Abs. 2 Punkt 7 </w:t>
            </w:r>
            <w:proofErr w:type="spellStart"/>
            <w:r w:rsidRPr="00DD2433">
              <w:rPr>
                <w:rFonts w:ascii="Arial" w:hAnsi="Arial" w:cs="Arial"/>
                <w:sz w:val="18"/>
                <w:szCs w:val="20"/>
              </w:rPr>
              <w:t>HochSchG</w:t>
            </w:r>
            <w:proofErr w:type="spellEnd"/>
          </w:p>
        </w:tc>
      </w:tr>
      <w:tr w:rsidR="00A06C97" w:rsidRPr="00DD2433" w14:paraId="1E931C08" w14:textId="77777777" w:rsidTr="00DD2433">
        <w:trPr>
          <w:cantSplit/>
          <w:trHeight w:val="227"/>
        </w:trPr>
        <w:tc>
          <w:tcPr>
            <w:tcW w:w="2749" w:type="dxa"/>
            <w:shd w:val="clear" w:color="auto" w:fill="auto"/>
            <w:vAlign w:val="center"/>
          </w:tcPr>
          <w:p w14:paraId="65F04153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Aktive Teilnahme</w:t>
            </w:r>
          </w:p>
        </w:tc>
        <w:tc>
          <w:tcPr>
            <w:tcW w:w="6535" w:type="dxa"/>
            <w:gridSpan w:val="8"/>
            <w:shd w:val="clear" w:color="auto" w:fill="auto"/>
            <w:vAlign w:val="center"/>
          </w:tcPr>
          <w:p w14:paraId="4D06F288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 xml:space="preserve">gemäß § 5 Abs. 3 </w:t>
            </w:r>
          </w:p>
        </w:tc>
      </w:tr>
      <w:tr w:rsidR="00A06C97" w:rsidRPr="00DD2433" w14:paraId="7568A4E3" w14:textId="77777777" w:rsidTr="00DD2433">
        <w:trPr>
          <w:cantSplit/>
          <w:trHeight w:val="227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72378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Studienleistung(en)</w:t>
            </w:r>
          </w:p>
        </w:tc>
        <w:tc>
          <w:tcPr>
            <w:tcW w:w="6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86DCB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Referat in e)</w:t>
            </w:r>
          </w:p>
        </w:tc>
      </w:tr>
      <w:tr w:rsidR="00A06C97" w:rsidRPr="00DD2433" w14:paraId="24ACE092" w14:textId="77777777" w:rsidTr="00DD2433">
        <w:trPr>
          <w:cantSplit/>
          <w:trHeight w:val="227"/>
        </w:trPr>
        <w:tc>
          <w:tcPr>
            <w:tcW w:w="2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8A95BF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Modulprüfung</w:t>
            </w:r>
          </w:p>
        </w:tc>
        <w:tc>
          <w:tcPr>
            <w:tcW w:w="653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9FA5EA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Mündliche Prüfung (30 min.) mit Stoff aus c) oder d) + e); Sprach- und Literaturwissenschaft müssen abgedeckt sein (2 LP)</w:t>
            </w:r>
          </w:p>
        </w:tc>
      </w:tr>
      <w:tr w:rsidR="00A06C97" w:rsidRPr="00A06C97" w14:paraId="7F1D1A1A" w14:textId="77777777" w:rsidTr="00DD2433">
        <w:trPr>
          <w:cantSplit/>
          <w:trHeight w:val="227"/>
        </w:trPr>
        <w:tc>
          <w:tcPr>
            <w:tcW w:w="4908" w:type="dxa"/>
            <w:gridSpan w:val="4"/>
            <w:shd w:val="clear" w:color="auto" w:fill="auto"/>
            <w:vAlign w:val="center"/>
          </w:tcPr>
          <w:p w14:paraId="172FFD5C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433">
              <w:rPr>
                <w:rFonts w:ascii="Arial" w:hAnsi="Arial" w:cs="Arial"/>
                <w:b/>
                <w:sz w:val="18"/>
                <w:szCs w:val="20"/>
              </w:rPr>
              <w:t>Sonstiges</w:t>
            </w:r>
          </w:p>
        </w:tc>
        <w:tc>
          <w:tcPr>
            <w:tcW w:w="4376" w:type="dxa"/>
            <w:gridSpan w:val="5"/>
            <w:shd w:val="clear" w:color="auto" w:fill="auto"/>
            <w:vAlign w:val="center"/>
          </w:tcPr>
          <w:p w14:paraId="27176E5E" w14:textId="77777777" w:rsidR="00A06C97" w:rsidRPr="00DD2433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Die Modulprüfung hat den Stoff einer Vorlesung und des Hauptseminars zum Gegenstand, wobei Sprach- und Literaturwissenschaft abgedeckt sein müssen.</w:t>
            </w:r>
          </w:p>
          <w:p w14:paraId="48F1CB9D" w14:textId="77777777" w:rsidR="00A06C97" w:rsidRPr="00A06C97" w:rsidRDefault="00A06C97" w:rsidP="00B830F0">
            <w:pPr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DD2433">
              <w:rPr>
                <w:rFonts w:ascii="Arial" w:hAnsi="Arial" w:cs="Arial"/>
                <w:sz w:val="18"/>
                <w:szCs w:val="20"/>
              </w:rPr>
              <w:t>Die Lehrveranstaltungen können von den Studierenden in freier Einteilung belegt werden. Die Veranstaltungen werden in jedem Semester angeboten.</w:t>
            </w:r>
          </w:p>
        </w:tc>
      </w:tr>
    </w:tbl>
    <w:p w14:paraId="1A7F5002" w14:textId="77777777" w:rsidR="00A06C97" w:rsidRPr="00A06C97" w:rsidRDefault="00A06C97" w:rsidP="00B830F0">
      <w:pPr>
        <w:spacing w:after="0" w:line="276" w:lineRule="auto"/>
        <w:rPr>
          <w:rFonts w:ascii="Arial" w:hAnsi="Arial" w:cs="Arial"/>
          <w:b/>
          <w:sz w:val="20"/>
        </w:rPr>
      </w:pPr>
    </w:p>
    <w:p w14:paraId="36B77BBF" w14:textId="77777777" w:rsidR="00D4134D" w:rsidRDefault="00D4134D" w:rsidP="00D4134D">
      <w:pPr>
        <w:spacing w:after="0" w:line="276" w:lineRule="auto"/>
        <w:ind w:left="-85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  <w:r w:rsidRPr="008D7597">
        <w:rPr>
          <w:rFonts w:ascii="Arial" w:eastAsia="Calibri" w:hAnsi="Arial" w:cs="Arial"/>
          <w:b/>
          <w:bCs/>
          <w:szCs w:val="20"/>
          <w:lang w:eastAsia="x-none"/>
        </w:rPr>
        <w:t>Legende:</w:t>
      </w:r>
    </w:p>
    <w:p w14:paraId="3813193E" w14:textId="77777777" w:rsidR="00D4134D" w:rsidRPr="008D7597" w:rsidRDefault="00D4134D" w:rsidP="00D4134D">
      <w:pPr>
        <w:spacing w:after="0" w:line="276" w:lineRule="auto"/>
        <w:ind w:left="-85"/>
        <w:jc w:val="both"/>
        <w:rPr>
          <w:rFonts w:ascii="Arial" w:eastAsia="Calibri" w:hAnsi="Arial" w:cs="Arial"/>
          <w:b/>
          <w:bCs/>
          <w:szCs w:val="20"/>
          <w:lang w:eastAsia="x-none"/>
        </w:rPr>
      </w:pPr>
    </w:p>
    <w:p w14:paraId="4FBC249B" w14:textId="77777777" w:rsidR="00D4134D" w:rsidRPr="008D7597" w:rsidRDefault="00D4134D" w:rsidP="00D4134D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LP</w:t>
      </w:r>
      <w:r>
        <w:rPr>
          <w:rFonts w:ascii="Arial" w:eastAsia="Calibri" w:hAnsi="Arial" w:cs="Arial"/>
          <w:b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Leistungspunkt(e)</w:t>
      </w:r>
    </w:p>
    <w:p w14:paraId="7FD53A47" w14:textId="77777777" w:rsidR="00D4134D" w:rsidRPr="008D7597" w:rsidRDefault="00D4134D" w:rsidP="00D4134D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P</w:t>
      </w:r>
      <w:r>
        <w:rPr>
          <w:rFonts w:ascii="Arial" w:eastAsia="Calibri" w:hAnsi="Arial" w:cs="Arial"/>
          <w:b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Pflichtveranstaltung</w:t>
      </w:r>
    </w:p>
    <w:p w14:paraId="3229AC2E" w14:textId="6CEB33DD" w:rsidR="00D4134D" w:rsidRPr="008D7597" w:rsidRDefault="00DD2433" w:rsidP="00D4134D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proofErr w:type="spellStart"/>
      <w:r>
        <w:rPr>
          <w:rFonts w:ascii="Arial" w:eastAsia="Calibri" w:hAnsi="Arial" w:cs="Arial"/>
          <w:b/>
          <w:szCs w:val="20"/>
          <w:lang w:eastAsia="x-none"/>
        </w:rPr>
        <w:t>ProjS</w:t>
      </w:r>
      <w:proofErr w:type="spellEnd"/>
      <w:r w:rsidR="00D4134D"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 w:rsidR="00D4134D">
        <w:rPr>
          <w:rFonts w:ascii="Arial" w:eastAsia="Calibri" w:hAnsi="Arial" w:cs="Arial"/>
          <w:szCs w:val="20"/>
          <w:lang w:eastAsia="x-none"/>
        </w:rPr>
        <w:tab/>
      </w:r>
      <w:r w:rsidR="00D4134D" w:rsidRPr="008D7597">
        <w:rPr>
          <w:rFonts w:ascii="Arial" w:eastAsia="Calibri" w:hAnsi="Arial" w:cs="Arial"/>
          <w:szCs w:val="20"/>
          <w:lang w:eastAsia="x-none"/>
        </w:rPr>
        <w:t>= Projektstudie</w:t>
      </w:r>
    </w:p>
    <w:p w14:paraId="03BF3A41" w14:textId="77777777" w:rsidR="00D4134D" w:rsidRPr="008D7597" w:rsidRDefault="00D4134D" w:rsidP="00D4134D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S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Seminar</w:t>
      </w:r>
    </w:p>
    <w:p w14:paraId="5A2A8569" w14:textId="77777777" w:rsidR="00D4134D" w:rsidRPr="008D7597" w:rsidRDefault="00D4134D" w:rsidP="00D4134D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SWS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Semesterwochenstunde</w:t>
      </w:r>
    </w:p>
    <w:p w14:paraId="2C4CF705" w14:textId="77777777" w:rsidR="00D4134D" w:rsidRPr="008D7597" w:rsidRDefault="00D4134D" w:rsidP="00D4134D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Ü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Übung</w:t>
      </w:r>
    </w:p>
    <w:p w14:paraId="1FAD478C" w14:textId="77777777" w:rsidR="00D4134D" w:rsidRPr="008D7597" w:rsidRDefault="00D4134D" w:rsidP="00D4134D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V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Vorlesung</w:t>
      </w:r>
    </w:p>
    <w:p w14:paraId="559E7956" w14:textId="77777777" w:rsidR="00D4134D" w:rsidRPr="00A06C97" w:rsidRDefault="00D4134D" w:rsidP="00D4134D">
      <w:pPr>
        <w:spacing w:after="0" w:line="276" w:lineRule="auto"/>
        <w:ind w:left="-85"/>
        <w:jc w:val="both"/>
        <w:rPr>
          <w:rFonts w:ascii="Arial" w:eastAsia="Calibri" w:hAnsi="Arial" w:cs="Arial"/>
          <w:szCs w:val="20"/>
          <w:lang w:eastAsia="x-none"/>
        </w:rPr>
      </w:pPr>
      <w:r w:rsidRPr="008D7597">
        <w:rPr>
          <w:rFonts w:ascii="Arial" w:eastAsia="Calibri" w:hAnsi="Arial" w:cs="Arial"/>
          <w:b/>
          <w:szCs w:val="20"/>
          <w:lang w:eastAsia="x-none"/>
        </w:rPr>
        <w:t>WP</w:t>
      </w:r>
      <w:r w:rsidRPr="008D7597">
        <w:rPr>
          <w:rFonts w:ascii="Arial" w:eastAsia="Calibri" w:hAnsi="Arial" w:cs="Arial"/>
          <w:szCs w:val="20"/>
          <w:lang w:eastAsia="x-none"/>
        </w:rPr>
        <w:t xml:space="preserve"> </w:t>
      </w:r>
      <w:r>
        <w:rPr>
          <w:rFonts w:ascii="Arial" w:eastAsia="Calibri" w:hAnsi="Arial" w:cs="Arial"/>
          <w:szCs w:val="20"/>
          <w:lang w:eastAsia="x-none"/>
        </w:rPr>
        <w:tab/>
      </w:r>
      <w:r w:rsidRPr="008D7597">
        <w:rPr>
          <w:rFonts w:ascii="Arial" w:eastAsia="Calibri" w:hAnsi="Arial" w:cs="Arial"/>
          <w:szCs w:val="20"/>
          <w:lang w:eastAsia="x-none"/>
        </w:rPr>
        <w:t>= Wahlpflichtveranstaltun</w:t>
      </w:r>
      <w:r>
        <w:rPr>
          <w:rFonts w:ascii="Arial" w:eastAsia="Calibri" w:hAnsi="Arial" w:cs="Arial"/>
          <w:szCs w:val="20"/>
          <w:lang w:eastAsia="x-none"/>
        </w:rPr>
        <w:t>g</w:t>
      </w:r>
    </w:p>
    <w:p w14:paraId="3BA1A9EA" w14:textId="77777777" w:rsidR="00D4134D" w:rsidRPr="00A06C97" w:rsidRDefault="00D4134D" w:rsidP="00D4134D">
      <w:pPr>
        <w:spacing w:after="0" w:line="276" w:lineRule="auto"/>
        <w:ind w:left="-85"/>
        <w:jc w:val="right"/>
        <w:rPr>
          <w:rFonts w:ascii="Arial" w:eastAsia="Calibri" w:hAnsi="Arial" w:cs="Arial"/>
          <w:szCs w:val="20"/>
          <w:lang w:eastAsia="x-none"/>
        </w:rPr>
      </w:pPr>
      <w:r>
        <w:rPr>
          <w:rFonts w:ascii="Arial" w:eastAsia="Calibri" w:hAnsi="Arial" w:cs="Arial"/>
          <w:szCs w:val="20"/>
          <w:lang w:eastAsia="x-none"/>
        </w:rPr>
        <w:t>“</w:t>
      </w:r>
    </w:p>
    <w:p w14:paraId="0DECB45B" w14:textId="77777777" w:rsidR="00A06C97" w:rsidRPr="00A06C97" w:rsidRDefault="00A06C97" w:rsidP="00B830F0">
      <w:pPr>
        <w:spacing w:after="0" w:line="276" w:lineRule="auto"/>
        <w:jc w:val="both"/>
        <w:rPr>
          <w:rFonts w:ascii="Arial" w:eastAsia="Calibri" w:hAnsi="Arial" w:cs="Arial"/>
          <w:szCs w:val="20"/>
          <w:lang w:eastAsia="x-none"/>
        </w:rPr>
      </w:pPr>
    </w:p>
    <w:p w14:paraId="026AE6D4" w14:textId="70C64E4C" w:rsidR="00F229E3" w:rsidRPr="00A06C97" w:rsidRDefault="00F229E3" w:rsidP="00D4134D">
      <w:pPr>
        <w:spacing w:after="0" w:line="276" w:lineRule="auto"/>
        <w:rPr>
          <w:rFonts w:ascii="Arial" w:hAnsi="Arial" w:cs="Arial"/>
        </w:rPr>
      </w:pPr>
    </w:p>
    <w:p w14:paraId="3B71D4D8" w14:textId="77777777" w:rsidR="0096794B" w:rsidRPr="00A06C97" w:rsidRDefault="0096794B" w:rsidP="00B830F0">
      <w:pPr>
        <w:pStyle w:val="Listenabsatz"/>
        <w:spacing w:line="276" w:lineRule="auto"/>
        <w:ind w:left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8A0D741" w14:textId="21BF9954" w:rsidR="00451323" w:rsidRPr="00A06C97" w:rsidRDefault="00451323" w:rsidP="00D4134D">
      <w:pPr>
        <w:pStyle w:val="Listenabsatz"/>
        <w:spacing w:after="240" w:line="276" w:lineRule="auto"/>
        <w:ind w:left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06C97">
        <w:rPr>
          <w:rFonts w:ascii="Arial" w:hAnsi="Arial" w:cs="Arial"/>
          <w:b/>
          <w:bCs/>
          <w:iCs/>
          <w:sz w:val="22"/>
          <w:szCs w:val="22"/>
        </w:rPr>
        <w:t>Artikel 2 Inkrafttreten</w:t>
      </w:r>
    </w:p>
    <w:p w14:paraId="4E69F35F" w14:textId="77777777" w:rsidR="0020485D" w:rsidRPr="00A06C97" w:rsidRDefault="0020485D" w:rsidP="00D4134D">
      <w:pPr>
        <w:pStyle w:val="Listenabsatz"/>
        <w:spacing w:after="240" w:line="276" w:lineRule="auto"/>
        <w:ind w:left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0F37971" w14:textId="4140FEB2" w:rsidR="00790A8F" w:rsidRPr="00A06C97" w:rsidRDefault="00790A8F" w:rsidP="00D4134D">
      <w:pPr>
        <w:spacing w:after="240" w:line="276" w:lineRule="auto"/>
        <w:jc w:val="both"/>
        <w:rPr>
          <w:rFonts w:ascii="Arial" w:hAnsi="Arial" w:cs="Arial"/>
          <w:iCs/>
        </w:rPr>
      </w:pPr>
      <w:r w:rsidRPr="00A06C97">
        <w:rPr>
          <w:rFonts w:ascii="Arial" w:hAnsi="Arial" w:cs="Arial"/>
          <w:iCs/>
        </w:rPr>
        <w:t xml:space="preserve">1. Die </w:t>
      </w:r>
      <w:proofErr w:type="spellStart"/>
      <w:r w:rsidRPr="00A06C97">
        <w:rPr>
          <w:rFonts w:ascii="Arial" w:hAnsi="Arial" w:cs="Arial"/>
          <w:iCs/>
        </w:rPr>
        <w:t>Änderung</w:t>
      </w:r>
      <w:proofErr w:type="spellEnd"/>
      <w:r w:rsidRPr="00A06C97">
        <w:rPr>
          <w:rFonts w:ascii="Arial" w:hAnsi="Arial" w:cs="Arial"/>
          <w:iCs/>
        </w:rPr>
        <w:t xml:space="preserve"> der Ordnung </w:t>
      </w:r>
      <w:proofErr w:type="spellStart"/>
      <w:r w:rsidRPr="00A06C97">
        <w:rPr>
          <w:rFonts w:ascii="Arial" w:hAnsi="Arial" w:cs="Arial"/>
          <w:iCs/>
        </w:rPr>
        <w:t>für</w:t>
      </w:r>
      <w:proofErr w:type="spellEnd"/>
      <w:r w:rsidRPr="00A06C97">
        <w:rPr>
          <w:rFonts w:ascii="Arial" w:hAnsi="Arial" w:cs="Arial"/>
          <w:iCs/>
        </w:rPr>
        <w:t xml:space="preserve"> die </w:t>
      </w:r>
      <w:proofErr w:type="spellStart"/>
      <w:r w:rsidRPr="00A06C97">
        <w:rPr>
          <w:rFonts w:ascii="Arial" w:hAnsi="Arial" w:cs="Arial"/>
          <w:iCs/>
        </w:rPr>
        <w:t>Prüfung</w:t>
      </w:r>
      <w:proofErr w:type="spellEnd"/>
      <w:r w:rsidRPr="00A06C97">
        <w:rPr>
          <w:rFonts w:ascii="Arial" w:hAnsi="Arial" w:cs="Arial"/>
          <w:iCs/>
        </w:rPr>
        <w:t xml:space="preserve"> im Masterstudiengang für das Lehramt an Gymnasien an der Johannes Gutenberg-Universität Mainz tritt </w:t>
      </w:r>
      <w:r w:rsidR="00FF1914" w:rsidRPr="00A06C97">
        <w:rPr>
          <w:rFonts w:ascii="Arial" w:hAnsi="Arial" w:cs="Arial"/>
          <w:iCs/>
        </w:rPr>
        <w:t>gemäß de</w:t>
      </w:r>
      <w:r w:rsidR="009438C6" w:rsidRPr="00A06C97">
        <w:rPr>
          <w:rFonts w:ascii="Arial" w:hAnsi="Arial" w:cs="Arial"/>
          <w:iCs/>
        </w:rPr>
        <w:t>r</w:t>
      </w:r>
      <w:r w:rsidR="00FF1914" w:rsidRPr="00A06C97">
        <w:rPr>
          <w:rFonts w:ascii="Arial" w:hAnsi="Arial" w:cs="Arial"/>
          <w:iCs/>
        </w:rPr>
        <w:t xml:space="preserve"> nachfolgenden </w:t>
      </w:r>
      <w:r w:rsidR="00FF1914" w:rsidRPr="00A06C97">
        <w:rPr>
          <w:rFonts w:ascii="Arial" w:hAnsi="Arial" w:cs="Arial"/>
          <w:iCs/>
        </w:rPr>
        <w:lastRenderedPageBreak/>
        <w:t>Abs</w:t>
      </w:r>
      <w:r w:rsidR="009438C6" w:rsidRPr="00A06C97">
        <w:rPr>
          <w:rFonts w:ascii="Arial" w:hAnsi="Arial" w:cs="Arial"/>
          <w:iCs/>
        </w:rPr>
        <w:t>ätze</w:t>
      </w:r>
      <w:r w:rsidR="00FF1914" w:rsidRPr="00A06C97">
        <w:rPr>
          <w:rFonts w:ascii="Arial" w:hAnsi="Arial" w:cs="Arial"/>
          <w:iCs/>
        </w:rPr>
        <w:t xml:space="preserve"> </w:t>
      </w:r>
      <w:r w:rsidR="0012615D" w:rsidRPr="00A06C97">
        <w:rPr>
          <w:rFonts w:ascii="Arial" w:hAnsi="Arial" w:cs="Arial"/>
          <w:iCs/>
        </w:rPr>
        <w:t>2</w:t>
      </w:r>
      <w:r w:rsidR="001E605D" w:rsidRPr="00A06C97">
        <w:rPr>
          <w:rFonts w:ascii="Arial" w:hAnsi="Arial" w:cs="Arial"/>
          <w:iCs/>
        </w:rPr>
        <w:t>-4</w:t>
      </w:r>
      <w:r w:rsidRPr="00A06C97">
        <w:rPr>
          <w:rFonts w:ascii="Arial" w:hAnsi="Arial" w:cs="Arial"/>
          <w:iCs/>
        </w:rPr>
        <w:t xml:space="preserve"> nach ihrer </w:t>
      </w:r>
      <w:proofErr w:type="spellStart"/>
      <w:r w:rsidRPr="00A06C97">
        <w:rPr>
          <w:rFonts w:ascii="Arial" w:hAnsi="Arial" w:cs="Arial"/>
          <w:iCs/>
        </w:rPr>
        <w:t>Veröffentlichung</w:t>
      </w:r>
      <w:proofErr w:type="spellEnd"/>
      <w:r w:rsidRPr="00A06C97">
        <w:rPr>
          <w:rFonts w:ascii="Arial" w:hAnsi="Arial" w:cs="Arial"/>
          <w:iCs/>
        </w:rPr>
        <w:t xml:space="preserve"> im </w:t>
      </w:r>
      <w:proofErr w:type="spellStart"/>
      <w:r w:rsidRPr="00A06C97">
        <w:rPr>
          <w:rFonts w:ascii="Arial" w:hAnsi="Arial" w:cs="Arial"/>
          <w:iCs/>
        </w:rPr>
        <w:t>Veröffentlichungsblatt</w:t>
      </w:r>
      <w:proofErr w:type="spellEnd"/>
      <w:r w:rsidRPr="00A06C97">
        <w:rPr>
          <w:rFonts w:ascii="Arial" w:hAnsi="Arial" w:cs="Arial"/>
          <w:iCs/>
        </w:rPr>
        <w:t xml:space="preserve"> der Johannes Gutenberg-Universität Mainz in Kraft.</w:t>
      </w:r>
    </w:p>
    <w:p w14:paraId="5BDE185D" w14:textId="2B6114A4" w:rsidR="00262F10" w:rsidRPr="00A06C97" w:rsidRDefault="00C011F3" w:rsidP="00D4134D">
      <w:pPr>
        <w:spacing w:after="240" w:line="276" w:lineRule="auto"/>
        <w:jc w:val="both"/>
        <w:rPr>
          <w:rFonts w:ascii="Arial" w:hAnsi="Arial" w:cs="Arial"/>
          <w:iCs/>
        </w:rPr>
      </w:pPr>
      <w:r w:rsidRPr="00A06C97">
        <w:rPr>
          <w:rFonts w:ascii="Arial" w:hAnsi="Arial" w:cs="Arial"/>
          <w:iCs/>
        </w:rPr>
        <w:t>2</w:t>
      </w:r>
      <w:r w:rsidR="00262F10" w:rsidRPr="00A06C97">
        <w:rPr>
          <w:rFonts w:ascii="Arial" w:hAnsi="Arial" w:cs="Arial"/>
          <w:iCs/>
        </w:rPr>
        <w:t xml:space="preserve">. Die Änderungen des Artikels 1 Nr. </w:t>
      </w:r>
      <w:r w:rsidR="001E605D" w:rsidRPr="00A06C97">
        <w:rPr>
          <w:rFonts w:ascii="Arial" w:hAnsi="Arial" w:cs="Arial"/>
          <w:iCs/>
        </w:rPr>
        <w:t>1</w:t>
      </w:r>
      <w:r w:rsidR="008A5CF6" w:rsidRPr="00A06C97">
        <w:rPr>
          <w:rFonts w:ascii="Arial" w:hAnsi="Arial" w:cs="Arial"/>
          <w:iCs/>
        </w:rPr>
        <w:t xml:space="preserve"> </w:t>
      </w:r>
      <w:r w:rsidR="00262F10" w:rsidRPr="00A06C97">
        <w:rPr>
          <w:rFonts w:ascii="Arial" w:hAnsi="Arial" w:cs="Arial"/>
          <w:iCs/>
        </w:rPr>
        <w:t xml:space="preserve">gelten </w:t>
      </w:r>
      <w:proofErr w:type="spellStart"/>
      <w:r w:rsidR="00262F10" w:rsidRPr="00A06C97">
        <w:rPr>
          <w:rFonts w:ascii="Arial" w:hAnsi="Arial" w:cs="Arial"/>
          <w:iCs/>
        </w:rPr>
        <w:t>für</w:t>
      </w:r>
      <w:proofErr w:type="spellEnd"/>
      <w:r w:rsidR="00262F10" w:rsidRPr="00A06C97">
        <w:rPr>
          <w:rFonts w:ascii="Arial" w:hAnsi="Arial" w:cs="Arial"/>
          <w:iCs/>
        </w:rPr>
        <w:t xml:space="preserve"> Studierende des Faches </w:t>
      </w:r>
      <w:r w:rsidR="001E605D" w:rsidRPr="00A06C97">
        <w:rPr>
          <w:rFonts w:ascii="Arial" w:hAnsi="Arial" w:cs="Arial"/>
          <w:iCs/>
        </w:rPr>
        <w:t>Französisch</w:t>
      </w:r>
      <w:r w:rsidR="00262F10" w:rsidRPr="00A06C97">
        <w:rPr>
          <w:rFonts w:ascii="Arial" w:hAnsi="Arial" w:cs="Arial"/>
          <w:iCs/>
        </w:rPr>
        <w:t xml:space="preserve">, die ab dem </w:t>
      </w:r>
      <w:r w:rsidR="001E605D" w:rsidRPr="00A06C97">
        <w:rPr>
          <w:rFonts w:ascii="Arial" w:hAnsi="Arial" w:cs="Arial"/>
          <w:iCs/>
        </w:rPr>
        <w:t>Wintersemester</w:t>
      </w:r>
      <w:r w:rsidR="00262F10" w:rsidRPr="00A06C97">
        <w:rPr>
          <w:rFonts w:ascii="Arial" w:hAnsi="Arial" w:cs="Arial"/>
          <w:iCs/>
        </w:rPr>
        <w:t xml:space="preserve"> 2024</w:t>
      </w:r>
      <w:r w:rsidR="001E605D" w:rsidRPr="00A06C97">
        <w:rPr>
          <w:rFonts w:ascii="Arial" w:hAnsi="Arial" w:cs="Arial"/>
          <w:iCs/>
        </w:rPr>
        <w:t>/2025</w:t>
      </w:r>
      <w:r w:rsidR="00262F10" w:rsidRPr="00A06C97">
        <w:rPr>
          <w:rFonts w:ascii="Arial" w:hAnsi="Arial" w:cs="Arial"/>
          <w:iCs/>
        </w:rPr>
        <w:t xml:space="preserve"> im Masterstudiengang für das Lehramt an Gymnasien oder in den lehramtsbezogenen Zertifikatsstudiengang (</w:t>
      </w:r>
      <w:proofErr w:type="spellStart"/>
      <w:r w:rsidR="00262F10" w:rsidRPr="00A06C97">
        <w:rPr>
          <w:rFonts w:ascii="Arial" w:hAnsi="Arial" w:cs="Arial"/>
          <w:iCs/>
        </w:rPr>
        <w:t>Erweiterungsprüfung</w:t>
      </w:r>
      <w:proofErr w:type="spellEnd"/>
      <w:r w:rsidR="00262F10" w:rsidRPr="00A06C97">
        <w:rPr>
          <w:rFonts w:ascii="Arial" w:hAnsi="Arial" w:cs="Arial"/>
          <w:iCs/>
        </w:rPr>
        <w:t>) an der Johannes Gutenberg-Universität Mainz eingeschrieben werden; dies gilt auch im Falle einer Umschreibung (Fachwechsel) innerhalb des Studiengangs.</w:t>
      </w:r>
    </w:p>
    <w:p w14:paraId="36E554EC" w14:textId="14D6685A" w:rsidR="00F229E3" w:rsidRPr="00A06C97" w:rsidRDefault="008A5CF6" w:rsidP="00D4134D">
      <w:pPr>
        <w:spacing w:after="240" w:line="276" w:lineRule="auto"/>
        <w:jc w:val="both"/>
        <w:rPr>
          <w:rFonts w:ascii="Arial" w:hAnsi="Arial" w:cs="Arial"/>
          <w:iCs/>
        </w:rPr>
      </w:pPr>
      <w:r w:rsidRPr="00A06C97">
        <w:rPr>
          <w:rFonts w:ascii="Arial" w:hAnsi="Arial" w:cs="Arial"/>
          <w:iCs/>
        </w:rPr>
        <w:t xml:space="preserve">3. Die Änderungen des Artikels 1 Nr. 2 gelten für Studierende des Faches </w:t>
      </w:r>
      <w:r w:rsidR="001E605D" w:rsidRPr="00A06C97">
        <w:rPr>
          <w:rFonts w:ascii="Arial" w:hAnsi="Arial" w:cs="Arial"/>
          <w:iCs/>
        </w:rPr>
        <w:t>Italienisch</w:t>
      </w:r>
      <w:r w:rsidRPr="00A06C97">
        <w:rPr>
          <w:rFonts w:ascii="Arial" w:hAnsi="Arial" w:cs="Arial"/>
          <w:iCs/>
        </w:rPr>
        <w:t xml:space="preserve">, die ab dem </w:t>
      </w:r>
      <w:r w:rsidR="001E605D" w:rsidRPr="00A06C97">
        <w:rPr>
          <w:rFonts w:ascii="Arial" w:hAnsi="Arial" w:cs="Arial"/>
          <w:iCs/>
        </w:rPr>
        <w:t xml:space="preserve">Wintersemester 2024/2025 </w:t>
      </w:r>
      <w:r w:rsidRPr="00A06C97">
        <w:rPr>
          <w:rFonts w:ascii="Arial" w:hAnsi="Arial" w:cs="Arial"/>
          <w:iCs/>
        </w:rPr>
        <w:t>im Masterstudiengang für das Lehramt an Gymnasien oder in den lehramtsbezogenen Zertifikatsstudiengang (</w:t>
      </w:r>
      <w:proofErr w:type="spellStart"/>
      <w:r w:rsidRPr="00A06C97">
        <w:rPr>
          <w:rFonts w:ascii="Arial" w:hAnsi="Arial" w:cs="Arial"/>
          <w:iCs/>
        </w:rPr>
        <w:t>Erweiterungsprüfung</w:t>
      </w:r>
      <w:proofErr w:type="spellEnd"/>
      <w:r w:rsidRPr="00A06C97">
        <w:rPr>
          <w:rFonts w:ascii="Arial" w:hAnsi="Arial" w:cs="Arial"/>
          <w:iCs/>
        </w:rPr>
        <w:t>) an der Johannes Gutenberg-Universität Mainz eingeschrieben werden; dies gilt auch im Falle einer Umschreibung (Fachwechsel) innerhalb des Studiengangs</w:t>
      </w:r>
    </w:p>
    <w:p w14:paraId="61D3C917" w14:textId="7C52E781" w:rsidR="001E605D" w:rsidRPr="00A06C97" w:rsidRDefault="001E605D" w:rsidP="00D4134D">
      <w:pPr>
        <w:spacing w:after="240" w:line="276" w:lineRule="auto"/>
        <w:jc w:val="both"/>
        <w:rPr>
          <w:rFonts w:ascii="Arial" w:hAnsi="Arial" w:cs="Arial"/>
          <w:iCs/>
        </w:rPr>
      </w:pPr>
      <w:r w:rsidRPr="00A06C97">
        <w:rPr>
          <w:rFonts w:ascii="Arial" w:hAnsi="Arial" w:cs="Arial"/>
          <w:iCs/>
        </w:rPr>
        <w:t>4. Die Änderungen des Artikels 1 Nr. 3 gelten für Studierende des Faches Spanisch, die ab dem Wintersemester 2024/2025 im Masterstudiengang für das Lehramt an Gymnasien oder in den lehramtsbezogenen Zertifikatsstudiengang (</w:t>
      </w:r>
      <w:proofErr w:type="spellStart"/>
      <w:r w:rsidRPr="00A06C97">
        <w:rPr>
          <w:rFonts w:ascii="Arial" w:hAnsi="Arial" w:cs="Arial"/>
          <w:iCs/>
        </w:rPr>
        <w:t>Erweiterungsprüfung</w:t>
      </w:r>
      <w:proofErr w:type="spellEnd"/>
      <w:r w:rsidRPr="00A06C97">
        <w:rPr>
          <w:rFonts w:ascii="Arial" w:hAnsi="Arial" w:cs="Arial"/>
          <w:iCs/>
        </w:rPr>
        <w:t>) an der Johannes Gutenberg-Universität Mainz eingeschrieben werden; dies gilt auch im Falle einer Umschreibung (Fachwechsel) innerhalb des Studiengangs</w:t>
      </w:r>
    </w:p>
    <w:p w14:paraId="6B001AF7" w14:textId="77777777" w:rsidR="00451323" w:rsidRPr="00A06C97" w:rsidRDefault="00451323" w:rsidP="00B830F0">
      <w:pPr>
        <w:pStyle w:val="Listenabsatz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7E17678B" w14:textId="1388429E" w:rsidR="00451323" w:rsidRPr="00A06C97" w:rsidRDefault="00451323" w:rsidP="00B830F0">
      <w:pPr>
        <w:pStyle w:val="Listenabsatz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A06C97">
        <w:rPr>
          <w:rFonts w:ascii="Arial" w:hAnsi="Arial" w:cs="Arial"/>
          <w:iCs/>
          <w:sz w:val="22"/>
          <w:szCs w:val="22"/>
        </w:rPr>
        <w:t xml:space="preserve">Mainz, den </w:t>
      </w:r>
    </w:p>
    <w:p w14:paraId="62EC3C66" w14:textId="77777777" w:rsidR="00451323" w:rsidRPr="00A06C97" w:rsidRDefault="00451323" w:rsidP="00B830F0">
      <w:pPr>
        <w:pStyle w:val="Listenabsatz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1BD60D78" w14:textId="77777777" w:rsidR="00451323" w:rsidRPr="00A06C97" w:rsidRDefault="00451323" w:rsidP="00B830F0">
      <w:pPr>
        <w:pStyle w:val="Listenabsatz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183FF311" w14:textId="77777777" w:rsidR="00451323" w:rsidRPr="00A06C97" w:rsidRDefault="00451323" w:rsidP="00B830F0">
      <w:pPr>
        <w:pStyle w:val="Listenabsatz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7AF6455E" w14:textId="77777777" w:rsidR="001E605D" w:rsidRPr="001E605D" w:rsidRDefault="001E605D" w:rsidP="00B830F0">
      <w:pPr>
        <w:spacing w:after="0" w:line="276" w:lineRule="auto"/>
        <w:rPr>
          <w:rFonts w:ascii="Arial" w:eastAsia="Calibri" w:hAnsi="Arial" w:cs="Arial"/>
          <w:lang w:bidi="en-US"/>
        </w:rPr>
      </w:pPr>
      <w:r w:rsidRPr="001E605D">
        <w:rPr>
          <w:rFonts w:ascii="Arial" w:eastAsia="Calibri" w:hAnsi="Arial" w:cs="Arial"/>
          <w:lang w:bidi="en-US"/>
        </w:rPr>
        <w:t>Der Dekan des Fachbereichs</w:t>
      </w:r>
    </w:p>
    <w:p w14:paraId="54D00E19" w14:textId="77777777" w:rsidR="001E605D" w:rsidRPr="001E605D" w:rsidRDefault="001E605D" w:rsidP="00B830F0">
      <w:pPr>
        <w:spacing w:after="0" w:line="276" w:lineRule="auto"/>
        <w:rPr>
          <w:rFonts w:ascii="Arial" w:eastAsia="Calibri" w:hAnsi="Arial" w:cs="Arial"/>
          <w:lang w:bidi="en-US"/>
        </w:rPr>
      </w:pPr>
      <w:r w:rsidRPr="001E605D">
        <w:rPr>
          <w:rFonts w:ascii="Arial" w:eastAsia="Calibri" w:hAnsi="Arial" w:cs="Arial"/>
          <w:lang w:bidi="en-US"/>
        </w:rPr>
        <w:t>05 – Philosophie und Philologie</w:t>
      </w:r>
    </w:p>
    <w:p w14:paraId="4CB9C519" w14:textId="77777777" w:rsidR="001E605D" w:rsidRPr="001E605D" w:rsidRDefault="001E605D" w:rsidP="00B830F0">
      <w:pPr>
        <w:spacing w:after="0" w:line="276" w:lineRule="auto"/>
        <w:rPr>
          <w:rFonts w:ascii="Arial" w:eastAsia="Calibri" w:hAnsi="Arial" w:cs="Arial"/>
          <w:lang w:bidi="en-US"/>
        </w:rPr>
      </w:pPr>
      <w:r w:rsidRPr="001E605D">
        <w:rPr>
          <w:rFonts w:ascii="Arial" w:eastAsia="Calibri" w:hAnsi="Arial" w:cs="Arial"/>
          <w:lang w:bidi="en-US"/>
        </w:rPr>
        <w:t>Univ.-Prof. Dr. Axel Schäfer</w:t>
      </w:r>
    </w:p>
    <w:p w14:paraId="24A010C4" w14:textId="77777777" w:rsidR="001E605D" w:rsidRPr="00A06C97" w:rsidRDefault="001E605D" w:rsidP="00B830F0">
      <w:pPr>
        <w:pStyle w:val="Listenabsatz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sectPr w:rsidR="001E605D" w:rsidRPr="00A06C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7E20EAC"/>
    <w:multiLevelType w:val="hybridMultilevel"/>
    <w:tmpl w:val="EE3E59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3455"/>
    <w:multiLevelType w:val="hybridMultilevel"/>
    <w:tmpl w:val="96E425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5E01"/>
    <w:multiLevelType w:val="hybridMultilevel"/>
    <w:tmpl w:val="525AAD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72910"/>
    <w:multiLevelType w:val="hybridMultilevel"/>
    <w:tmpl w:val="525AAD94"/>
    <w:lvl w:ilvl="0" w:tplc="A10CC0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26366"/>
    <w:multiLevelType w:val="hybridMultilevel"/>
    <w:tmpl w:val="2F88D7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31F9"/>
    <w:multiLevelType w:val="hybridMultilevel"/>
    <w:tmpl w:val="8E34D802"/>
    <w:lvl w:ilvl="0" w:tplc="3326A22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6621"/>
    <w:multiLevelType w:val="hybridMultilevel"/>
    <w:tmpl w:val="27DA23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D15D7"/>
    <w:multiLevelType w:val="hybridMultilevel"/>
    <w:tmpl w:val="96E425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B3056"/>
    <w:multiLevelType w:val="hybridMultilevel"/>
    <w:tmpl w:val="27DA23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A7E75"/>
    <w:multiLevelType w:val="hybridMultilevel"/>
    <w:tmpl w:val="525AAD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E5458"/>
    <w:multiLevelType w:val="hybridMultilevel"/>
    <w:tmpl w:val="96E42554"/>
    <w:lvl w:ilvl="0" w:tplc="6C5CA50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A47D5"/>
    <w:multiLevelType w:val="hybridMultilevel"/>
    <w:tmpl w:val="27DA23C0"/>
    <w:lvl w:ilvl="0" w:tplc="FFB207E4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B75A3"/>
    <w:multiLevelType w:val="hybridMultilevel"/>
    <w:tmpl w:val="8E34D8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B5F3B"/>
    <w:multiLevelType w:val="hybridMultilevel"/>
    <w:tmpl w:val="2F88D7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84543"/>
    <w:multiLevelType w:val="hybridMultilevel"/>
    <w:tmpl w:val="2F88D708"/>
    <w:lvl w:ilvl="0" w:tplc="C0EEEB7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6782E"/>
    <w:multiLevelType w:val="hybridMultilevel"/>
    <w:tmpl w:val="8E34D8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6"/>
  </w:num>
  <w:num w:numId="7">
    <w:abstractNumId w:val="10"/>
  </w:num>
  <w:num w:numId="8">
    <w:abstractNumId w:val="4"/>
  </w:num>
  <w:num w:numId="9">
    <w:abstractNumId w:val="9"/>
  </w:num>
  <w:num w:numId="10">
    <w:abstractNumId w:val="17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E2"/>
    <w:rsid w:val="00031A60"/>
    <w:rsid w:val="00085B06"/>
    <w:rsid w:val="00090F76"/>
    <w:rsid w:val="000F7F12"/>
    <w:rsid w:val="0012615D"/>
    <w:rsid w:val="0013154B"/>
    <w:rsid w:val="00160CD1"/>
    <w:rsid w:val="00182492"/>
    <w:rsid w:val="00184442"/>
    <w:rsid w:val="00197213"/>
    <w:rsid w:val="001A1EEA"/>
    <w:rsid w:val="001E605D"/>
    <w:rsid w:val="001F75A5"/>
    <w:rsid w:val="0020485D"/>
    <w:rsid w:val="00235BF9"/>
    <w:rsid w:val="00262F10"/>
    <w:rsid w:val="00263005"/>
    <w:rsid w:val="00264D43"/>
    <w:rsid w:val="002708A4"/>
    <w:rsid w:val="00277951"/>
    <w:rsid w:val="00281492"/>
    <w:rsid w:val="00291760"/>
    <w:rsid w:val="002E2447"/>
    <w:rsid w:val="00316C1C"/>
    <w:rsid w:val="003368AA"/>
    <w:rsid w:val="00396A17"/>
    <w:rsid w:val="00397CA1"/>
    <w:rsid w:val="003B5E2C"/>
    <w:rsid w:val="003B73E6"/>
    <w:rsid w:val="003C3B99"/>
    <w:rsid w:val="0040191E"/>
    <w:rsid w:val="00405573"/>
    <w:rsid w:val="00407906"/>
    <w:rsid w:val="00412379"/>
    <w:rsid w:val="0042626D"/>
    <w:rsid w:val="00451323"/>
    <w:rsid w:val="004B0837"/>
    <w:rsid w:val="004B468E"/>
    <w:rsid w:val="004C5DE1"/>
    <w:rsid w:val="00502A82"/>
    <w:rsid w:val="005045A3"/>
    <w:rsid w:val="005131AD"/>
    <w:rsid w:val="00517E1B"/>
    <w:rsid w:val="005900D3"/>
    <w:rsid w:val="005A15AB"/>
    <w:rsid w:val="005A1B00"/>
    <w:rsid w:val="006044CF"/>
    <w:rsid w:val="0060503C"/>
    <w:rsid w:val="00616110"/>
    <w:rsid w:val="00647ACF"/>
    <w:rsid w:val="00662854"/>
    <w:rsid w:val="0066529D"/>
    <w:rsid w:val="006A5E4F"/>
    <w:rsid w:val="006B150B"/>
    <w:rsid w:val="006C6B73"/>
    <w:rsid w:val="006D6745"/>
    <w:rsid w:val="00790A8F"/>
    <w:rsid w:val="007D142F"/>
    <w:rsid w:val="007E0E0E"/>
    <w:rsid w:val="007E6D19"/>
    <w:rsid w:val="008023F7"/>
    <w:rsid w:val="00811BB3"/>
    <w:rsid w:val="0084426D"/>
    <w:rsid w:val="00860696"/>
    <w:rsid w:val="00865CAC"/>
    <w:rsid w:val="00866FBF"/>
    <w:rsid w:val="008845ED"/>
    <w:rsid w:val="0088647A"/>
    <w:rsid w:val="008A5CF6"/>
    <w:rsid w:val="008D3718"/>
    <w:rsid w:val="008D7597"/>
    <w:rsid w:val="00900D55"/>
    <w:rsid w:val="009103D5"/>
    <w:rsid w:val="00930729"/>
    <w:rsid w:val="00931A4B"/>
    <w:rsid w:val="00937868"/>
    <w:rsid w:val="00940B57"/>
    <w:rsid w:val="009438C6"/>
    <w:rsid w:val="0096794B"/>
    <w:rsid w:val="00983E94"/>
    <w:rsid w:val="00995BCD"/>
    <w:rsid w:val="009A6892"/>
    <w:rsid w:val="009E2429"/>
    <w:rsid w:val="009E25B1"/>
    <w:rsid w:val="009E7400"/>
    <w:rsid w:val="009F2F64"/>
    <w:rsid w:val="00A06C97"/>
    <w:rsid w:val="00A56DEC"/>
    <w:rsid w:val="00A60354"/>
    <w:rsid w:val="00A619C9"/>
    <w:rsid w:val="00A62CD1"/>
    <w:rsid w:val="00A73AE2"/>
    <w:rsid w:val="00AB65E5"/>
    <w:rsid w:val="00AC7E66"/>
    <w:rsid w:val="00AD2483"/>
    <w:rsid w:val="00AD7C18"/>
    <w:rsid w:val="00AF02FA"/>
    <w:rsid w:val="00AF2A13"/>
    <w:rsid w:val="00B07740"/>
    <w:rsid w:val="00B355EB"/>
    <w:rsid w:val="00B462C1"/>
    <w:rsid w:val="00B510F5"/>
    <w:rsid w:val="00B75865"/>
    <w:rsid w:val="00B830F0"/>
    <w:rsid w:val="00B846E9"/>
    <w:rsid w:val="00B941FD"/>
    <w:rsid w:val="00BD7850"/>
    <w:rsid w:val="00C011F3"/>
    <w:rsid w:val="00C17426"/>
    <w:rsid w:val="00C815BC"/>
    <w:rsid w:val="00CA060E"/>
    <w:rsid w:val="00CA3FFE"/>
    <w:rsid w:val="00CD3E0D"/>
    <w:rsid w:val="00D15862"/>
    <w:rsid w:val="00D20D7A"/>
    <w:rsid w:val="00D217C1"/>
    <w:rsid w:val="00D4134D"/>
    <w:rsid w:val="00D508D8"/>
    <w:rsid w:val="00D6795B"/>
    <w:rsid w:val="00D8028B"/>
    <w:rsid w:val="00D92BF8"/>
    <w:rsid w:val="00D935FC"/>
    <w:rsid w:val="00DC0A2C"/>
    <w:rsid w:val="00DD2433"/>
    <w:rsid w:val="00E028E2"/>
    <w:rsid w:val="00E12233"/>
    <w:rsid w:val="00E67C91"/>
    <w:rsid w:val="00E878A1"/>
    <w:rsid w:val="00E9615D"/>
    <w:rsid w:val="00EB7D7D"/>
    <w:rsid w:val="00EE5C0E"/>
    <w:rsid w:val="00F105F4"/>
    <w:rsid w:val="00F229E3"/>
    <w:rsid w:val="00F901AF"/>
    <w:rsid w:val="00FA1F11"/>
    <w:rsid w:val="00FA3B66"/>
    <w:rsid w:val="00FD4E65"/>
    <w:rsid w:val="00FD538A"/>
    <w:rsid w:val="00FE51ED"/>
    <w:rsid w:val="00FF1914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65DA"/>
  <w15:chartTrackingRefBased/>
  <w15:docId w15:val="{547B57C6-977C-4164-8241-CE7D96FB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7951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77951"/>
    <w:pPr>
      <w:spacing w:after="0" w:line="240" w:lineRule="auto"/>
      <w:contextualSpacing/>
      <w:outlineLvl w:val="0"/>
    </w:pPr>
    <w:rPr>
      <w:rFonts w:ascii="Calibri" w:eastAsia="Times New Roman" w:hAnsi="Calibri" w:cs="Calibri"/>
      <w:b/>
      <w:bCs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29E3"/>
    <w:pPr>
      <w:keepNext/>
      <w:keepLines/>
      <w:spacing w:before="360" w:after="200" w:line="280" w:lineRule="exact"/>
      <w:jc w:val="both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795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29E3"/>
    <w:pPr>
      <w:keepNext/>
      <w:keepLines/>
      <w:spacing w:before="320" w:after="200" w:line="280" w:lineRule="exact"/>
      <w:jc w:val="both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229E3"/>
    <w:pPr>
      <w:keepNext/>
      <w:keepLines/>
      <w:spacing w:before="320" w:after="200" w:line="280" w:lineRule="exact"/>
      <w:jc w:val="both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229E3"/>
    <w:pPr>
      <w:keepNext/>
      <w:keepLines/>
      <w:spacing w:before="320" w:after="200" w:line="280" w:lineRule="exact"/>
      <w:jc w:val="both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229E3"/>
    <w:pPr>
      <w:keepNext/>
      <w:keepLines/>
      <w:spacing w:before="320" w:after="200" w:line="280" w:lineRule="exact"/>
      <w:jc w:val="both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F229E3"/>
    <w:pPr>
      <w:keepNext/>
      <w:keepLines/>
      <w:spacing w:before="320" w:after="200" w:line="280" w:lineRule="exact"/>
      <w:jc w:val="both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F229E3"/>
    <w:pPr>
      <w:keepNext/>
      <w:keepLines/>
      <w:spacing w:before="320" w:after="200" w:line="280" w:lineRule="exact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7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27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7951"/>
    <w:rPr>
      <w:rFonts w:ascii="Calibri" w:eastAsia="Times New Roman" w:hAnsi="Calibri" w:cs="Calibri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79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779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KeinLeerraum">
    <w:name w:val="No Spacing"/>
    <w:aliases w:val="Manteltext"/>
    <w:uiPriority w:val="1"/>
    <w:qFormat/>
    <w:rsid w:val="00451323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eastAsia="Times New Roman" w:hAnsi="Arial" w:cs="Arial"/>
      <w:szCs w:val="20"/>
      <w:lang w:eastAsia="de-DE"/>
    </w:rPr>
  </w:style>
  <w:style w:type="character" w:styleId="Kommentarzeichen">
    <w:name w:val="annotation reference"/>
    <w:basedOn w:val="Absatz-Standardschriftart"/>
    <w:rsid w:val="00860696"/>
    <w:rPr>
      <w:vanish/>
      <w:sz w:val="16"/>
    </w:rPr>
  </w:style>
  <w:style w:type="paragraph" w:styleId="Kommentartext">
    <w:name w:val="annotation text"/>
    <w:basedOn w:val="Standard"/>
    <w:link w:val="KommentartextZchn"/>
    <w:uiPriority w:val="99"/>
    <w:rsid w:val="008606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60696"/>
    <w:rPr>
      <w:rFonts w:ascii="Arial" w:eastAsia="Times New Roman" w:hAnsi="Arial" w:cs="Times New Roman"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20D7A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0D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0D7A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29E3"/>
    <w:rPr>
      <w:rFonts w:ascii="Arial" w:eastAsia="Arial" w:hAnsi="Arial" w:cs="Arial"/>
      <w:sz w:val="3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29E3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29E3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29E3"/>
    <w:rPr>
      <w:rFonts w:ascii="Arial" w:eastAsia="Arial" w:hAnsi="Arial" w:cs="Arial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29E3"/>
    <w:rPr>
      <w:rFonts w:ascii="Arial" w:eastAsia="Arial" w:hAnsi="Arial" w:cs="Arial"/>
      <w:b/>
      <w:bCs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29E3"/>
    <w:rPr>
      <w:rFonts w:ascii="Arial" w:eastAsia="Arial" w:hAnsi="Arial" w:cs="Arial"/>
      <w:i/>
      <w:iCs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29E3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bsatz-Standardschriftart"/>
    <w:uiPriority w:val="9"/>
    <w:rsid w:val="00F229E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sid w:val="00F229E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sid w:val="00F229E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sid w:val="00F229E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sid w:val="00F229E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sid w:val="00F229E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sid w:val="00F229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sid w:val="00F229E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sid w:val="00F229E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sid w:val="00F229E3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sid w:val="00F229E3"/>
    <w:rPr>
      <w:sz w:val="24"/>
      <w:szCs w:val="24"/>
    </w:rPr>
  </w:style>
  <w:style w:type="character" w:customStyle="1" w:styleId="QuoteChar">
    <w:name w:val="Quote Char"/>
    <w:uiPriority w:val="29"/>
    <w:rsid w:val="00F229E3"/>
    <w:rPr>
      <w:i/>
    </w:rPr>
  </w:style>
  <w:style w:type="character" w:customStyle="1" w:styleId="IntenseQuoteChar">
    <w:name w:val="Intense Quote Char"/>
    <w:uiPriority w:val="30"/>
    <w:rsid w:val="00F229E3"/>
    <w:rPr>
      <w:i/>
    </w:rPr>
  </w:style>
  <w:style w:type="character" w:customStyle="1" w:styleId="FootnoteTextChar">
    <w:name w:val="Footnote Text Char"/>
    <w:uiPriority w:val="99"/>
    <w:rsid w:val="00F229E3"/>
    <w:rPr>
      <w:sz w:val="18"/>
    </w:rPr>
  </w:style>
  <w:style w:type="character" w:customStyle="1" w:styleId="EndnoteTextChar">
    <w:name w:val="Endnote Text Char"/>
    <w:uiPriority w:val="99"/>
    <w:rsid w:val="00F229E3"/>
    <w:rPr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F229E3"/>
    <w:pPr>
      <w:spacing w:before="300" w:after="200" w:line="280" w:lineRule="exact"/>
      <w:contextualSpacing/>
      <w:jc w:val="both"/>
    </w:pPr>
    <w:rPr>
      <w:rFonts w:ascii="Arial" w:eastAsia="Calibri" w:hAnsi="Arial" w:cs="Times New Roman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F229E3"/>
    <w:rPr>
      <w:rFonts w:ascii="Arial" w:eastAsia="Calibri" w:hAnsi="Arial" w:cs="Times New Roman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29E3"/>
    <w:pPr>
      <w:spacing w:before="200" w:after="200" w:line="280" w:lineRule="exact"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9E3"/>
    <w:rPr>
      <w:rFonts w:ascii="Arial" w:eastAsia="Calibri" w:hAnsi="Arial" w:cs="Times New Roman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F229E3"/>
    <w:pPr>
      <w:spacing w:after="120" w:line="280" w:lineRule="exact"/>
      <w:ind w:left="720" w:right="720"/>
      <w:jc w:val="both"/>
    </w:pPr>
    <w:rPr>
      <w:rFonts w:ascii="Arial" w:eastAsia="Calibri" w:hAnsi="Arial" w:cs="Times New Roman"/>
      <w:i/>
    </w:rPr>
  </w:style>
  <w:style w:type="character" w:customStyle="1" w:styleId="ZitatZchn">
    <w:name w:val="Zitat Zchn"/>
    <w:basedOn w:val="Absatz-Standardschriftart"/>
    <w:link w:val="Zitat"/>
    <w:uiPriority w:val="29"/>
    <w:rsid w:val="00F229E3"/>
    <w:rPr>
      <w:rFonts w:ascii="Arial" w:eastAsia="Calibri" w:hAnsi="Arial" w:cs="Times New Roman"/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29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20" w:line="280" w:lineRule="exact"/>
      <w:ind w:left="720" w:right="720"/>
      <w:jc w:val="both"/>
    </w:pPr>
    <w:rPr>
      <w:rFonts w:ascii="Arial" w:eastAsia="Calibri" w:hAnsi="Arial" w:cs="Times New Roman"/>
      <w:i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29E3"/>
    <w:rPr>
      <w:rFonts w:ascii="Arial" w:eastAsia="Calibri" w:hAnsi="Arial" w:cs="Times New Roman"/>
      <w:i/>
      <w:shd w:val="clear" w:color="auto" w:fill="F2F2F2"/>
    </w:rPr>
  </w:style>
  <w:style w:type="character" w:customStyle="1" w:styleId="HeaderChar">
    <w:name w:val="Header Char"/>
    <w:basedOn w:val="Absatz-Standardschriftart"/>
    <w:uiPriority w:val="99"/>
    <w:rsid w:val="00F229E3"/>
  </w:style>
  <w:style w:type="character" w:customStyle="1" w:styleId="FooterChar">
    <w:name w:val="Footer Char"/>
    <w:basedOn w:val="Absatz-Standardschriftart"/>
    <w:uiPriority w:val="99"/>
    <w:rsid w:val="00F229E3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29E3"/>
    <w:pPr>
      <w:spacing w:after="120" w:line="276" w:lineRule="auto"/>
      <w:jc w:val="both"/>
    </w:pPr>
    <w:rPr>
      <w:rFonts w:ascii="Arial" w:eastAsia="Calibri" w:hAnsi="Arial" w:cs="Times New Roman"/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F229E3"/>
  </w:style>
  <w:style w:type="table" w:styleId="Tabellenraster">
    <w:name w:val="Table Grid"/>
    <w:basedOn w:val="NormaleTabelle"/>
    <w:uiPriority w:val="59"/>
    <w:rsid w:val="00F229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rsid w:val="00F229E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rsid w:val="00F229E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rsid w:val="00F229E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sid w:val="00F229E3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rsid w:val="00F229E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229E3"/>
    <w:pPr>
      <w:spacing w:after="40" w:line="240" w:lineRule="auto"/>
      <w:jc w:val="both"/>
    </w:pPr>
    <w:rPr>
      <w:rFonts w:ascii="Arial" w:eastAsia="Calibri" w:hAnsi="Arial" w:cs="Times New Roman"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29E3"/>
    <w:rPr>
      <w:rFonts w:ascii="Arial" w:eastAsia="Calibri" w:hAnsi="Arial" w:cs="Times New Roman"/>
      <w:sz w:val="18"/>
    </w:rPr>
  </w:style>
  <w:style w:type="character" w:styleId="Funotenzeichen">
    <w:name w:val="footnote reference"/>
    <w:basedOn w:val="Absatz-Standardschriftart"/>
    <w:uiPriority w:val="99"/>
    <w:unhideWhenUsed/>
    <w:rsid w:val="00F229E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229E3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229E3"/>
    <w:rPr>
      <w:rFonts w:ascii="Arial" w:eastAsia="Calibri" w:hAnsi="Arial" w:cs="Times New Roman"/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229E3"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rsid w:val="00F229E3"/>
    <w:pPr>
      <w:spacing w:after="57" w:line="280" w:lineRule="exact"/>
      <w:jc w:val="both"/>
    </w:pPr>
    <w:rPr>
      <w:rFonts w:ascii="Arial" w:eastAsia="Calibri" w:hAnsi="Arial" w:cs="Times New Roman"/>
    </w:rPr>
  </w:style>
  <w:style w:type="paragraph" w:styleId="Verzeichnis2">
    <w:name w:val="toc 2"/>
    <w:basedOn w:val="Standard"/>
    <w:next w:val="Standard"/>
    <w:uiPriority w:val="39"/>
    <w:unhideWhenUsed/>
    <w:rsid w:val="00F229E3"/>
    <w:pPr>
      <w:spacing w:after="57" w:line="280" w:lineRule="exact"/>
      <w:ind w:left="283"/>
      <w:jc w:val="both"/>
    </w:pPr>
    <w:rPr>
      <w:rFonts w:ascii="Arial" w:eastAsia="Calibri" w:hAnsi="Arial" w:cs="Times New Roman"/>
    </w:rPr>
  </w:style>
  <w:style w:type="paragraph" w:styleId="Verzeichnis3">
    <w:name w:val="toc 3"/>
    <w:basedOn w:val="Standard"/>
    <w:next w:val="Standard"/>
    <w:uiPriority w:val="39"/>
    <w:unhideWhenUsed/>
    <w:rsid w:val="00F229E3"/>
    <w:pPr>
      <w:spacing w:after="57" w:line="280" w:lineRule="exact"/>
      <w:ind w:left="567"/>
      <w:jc w:val="both"/>
    </w:pPr>
    <w:rPr>
      <w:rFonts w:ascii="Arial" w:eastAsia="Calibri" w:hAnsi="Arial" w:cs="Times New Roman"/>
    </w:rPr>
  </w:style>
  <w:style w:type="paragraph" w:styleId="Verzeichnis4">
    <w:name w:val="toc 4"/>
    <w:basedOn w:val="Standard"/>
    <w:next w:val="Standard"/>
    <w:uiPriority w:val="39"/>
    <w:unhideWhenUsed/>
    <w:rsid w:val="00F229E3"/>
    <w:pPr>
      <w:spacing w:after="57" w:line="280" w:lineRule="exact"/>
      <w:ind w:left="850"/>
      <w:jc w:val="both"/>
    </w:pPr>
    <w:rPr>
      <w:rFonts w:ascii="Arial" w:eastAsia="Calibri" w:hAnsi="Arial" w:cs="Times New Roman"/>
    </w:rPr>
  </w:style>
  <w:style w:type="paragraph" w:styleId="Verzeichnis5">
    <w:name w:val="toc 5"/>
    <w:basedOn w:val="Standard"/>
    <w:next w:val="Standard"/>
    <w:uiPriority w:val="39"/>
    <w:unhideWhenUsed/>
    <w:rsid w:val="00F229E3"/>
    <w:pPr>
      <w:spacing w:after="57" w:line="280" w:lineRule="exact"/>
      <w:ind w:left="1134"/>
      <w:jc w:val="both"/>
    </w:pPr>
    <w:rPr>
      <w:rFonts w:ascii="Arial" w:eastAsia="Calibri" w:hAnsi="Arial" w:cs="Times New Roman"/>
    </w:rPr>
  </w:style>
  <w:style w:type="paragraph" w:styleId="Verzeichnis6">
    <w:name w:val="toc 6"/>
    <w:basedOn w:val="Standard"/>
    <w:next w:val="Standard"/>
    <w:uiPriority w:val="39"/>
    <w:unhideWhenUsed/>
    <w:rsid w:val="00F229E3"/>
    <w:pPr>
      <w:spacing w:after="57" w:line="280" w:lineRule="exact"/>
      <w:ind w:left="1417"/>
      <w:jc w:val="both"/>
    </w:pPr>
    <w:rPr>
      <w:rFonts w:ascii="Arial" w:eastAsia="Calibri" w:hAnsi="Arial" w:cs="Times New Roman"/>
    </w:rPr>
  </w:style>
  <w:style w:type="paragraph" w:styleId="Verzeichnis7">
    <w:name w:val="toc 7"/>
    <w:basedOn w:val="Standard"/>
    <w:next w:val="Standard"/>
    <w:uiPriority w:val="39"/>
    <w:unhideWhenUsed/>
    <w:rsid w:val="00F229E3"/>
    <w:pPr>
      <w:spacing w:after="57" w:line="280" w:lineRule="exact"/>
      <w:ind w:left="1701"/>
      <w:jc w:val="both"/>
    </w:pPr>
    <w:rPr>
      <w:rFonts w:ascii="Arial" w:eastAsia="Calibri" w:hAnsi="Arial" w:cs="Times New Roman"/>
    </w:rPr>
  </w:style>
  <w:style w:type="paragraph" w:styleId="Verzeichnis8">
    <w:name w:val="toc 8"/>
    <w:basedOn w:val="Standard"/>
    <w:next w:val="Standard"/>
    <w:uiPriority w:val="39"/>
    <w:unhideWhenUsed/>
    <w:rsid w:val="00F229E3"/>
    <w:pPr>
      <w:spacing w:after="57" w:line="280" w:lineRule="exact"/>
      <w:ind w:left="1984"/>
      <w:jc w:val="both"/>
    </w:pPr>
    <w:rPr>
      <w:rFonts w:ascii="Arial" w:eastAsia="Calibri" w:hAnsi="Arial" w:cs="Times New Roman"/>
    </w:rPr>
  </w:style>
  <w:style w:type="paragraph" w:styleId="Verzeichnis9">
    <w:name w:val="toc 9"/>
    <w:basedOn w:val="Standard"/>
    <w:next w:val="Standard"/>
    <w:uiPriority w:val="39"/>
    <w:unhideWhenUsed/>
    <w:rsid w:val="00F229E3"/>
    <w:pPr>
      <w:spacing w:after="57" w:line="280" w:lineRule="exact"/>
      <w:ind w:left="2268"/>
      <w:jc w:val="both"/>
    </w:pPr>
    <w:rPr>
      <w:rFonts w:ascii="Arial" w:eastAsia="Calibri" w:hAnsi="Arial" w:cs="Times New Roman"/>
    </w:rPr>
  </w:style>
  <w:style w:type="paragraph" w:styleId="Inhaltsverzeichnisberschrift">
    <w:name w:val="TOC Heading"/>
    <w:uiPriority w:val="39"/>
    <w:unhideWhenUsed/>
    <w:rsid w:val="00F229E3"/>
  </w:style>
  <w:style w:type="paragraph" w:styleId="Abbildungsverzeichnis">
    <w:name w:val="table of figures"/>
    <w:basedOn w:val="Standard"/>
    <w:next w:val="Standard"/>
    <w:uiPriority w:val="99"/>
    <w:unhideWhenUsed/>
    <w:rsid w:val="00F229E3"/>
    <w:pPr>
      <w:spacing w:after="0" w:line="280" w:lineRule="exact"/>
      <w:jc w:val="both"/>
    </w:pPr>
    <w:rPr>
      <w:rFonts w:ascii="Arial" w:eastAsia="Calibri" w:hAnsi="Arial" w:cs="Times New Roman"/>
    </w:rPr>
  </w:style>
  <w:style w:type="character" w:styleId="Hyperlink">
    <w:name w:val="Hyperlink"/>
    <w:basedOn w:val="Absatz-Standardschriftart"/>
    <w:uiPriority w:val="99"/>
    <w:unhideWhenUsed/>
    <w:rsid w:val="00F229E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229E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F229E3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F229E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F229E3"/>
    <w:rPr>
      <w:rFonts w:ascii="Arial" w:eastAsia="Calibri" w:hAnsi="Arial" w:cs="Times New Roman"/>
    </w:rPr>
  </w:style>
  <w:style w:type="character" w:customStyle="1" w:styleId="markedcontent">
    <w:name w:val="markedcontent"/>
    <w:basedOn w:val="Absatz-Standardschriftart"/>
    <w:rsid w:val="00F229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9E3"/>
    <w:pPr>
      <w:spacing w:after="0" w:line="240" w:lineRule="auto"/>
      <w:jc w:val="both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9E3"/>
    <w:rPr>
      <w:rFonts w:ascii="Times New Roman" w:eastAsia="Calibri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90F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90F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f01">
    <w:name w:val="cf01"/>
    <w:rsid w:val="00A06C9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manistik.uni-mainz.de/pruefungen/pruefungsform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manistik.uni-mainz.de/pruefungen/pruefungsformen/" TargetMode="External"/><Relationship Id="rId5" Type="http://schemas.openxmlformats.org/officeDocument/2006/relationships/hyperlink" Target="https://www.romanistik.uni-mainz.de/pruefungen/pruefungsform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3091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Hüttel, Marcel</dc:creator>
  <cp:keywords/>
  <dc:description/>
  <cp:lastModifiedBy>Andreas Bonnermeier</cp:lastModifiedBy>
  <cp:revision>2</cp:revision>
  <dcterms:created xsi:type="dcterms:W3CDTF">2024-10-01T07:34:00Z</dcterms:created>
  <dcterms:modified xsi:type="dcterms:W3CDTF">2024-10-01T07:34:00Z</dcterms:modified>
</cp:coreProperties>
</file>